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1D2" w:rsidRPr="00817B18" w:rsidRDefault="00C07AED" w:rsidP="003F4D9A">
      <w:pPr>
        <w:spacing w:line="360" w:lineRule="auto"/>
        <w:jc w:val="center"/>
        <w:rPr>
          <w:rFonts w:asciiTheme="majorBidi" w:hAnsiTheme="majorBidi" w:cstheme="majorBidi"/>
          <w:b/>
          <w:bCs/>
          <w:sz w:val="28"/>
          <w:szCs w:val="28"/>
          <w:rtl/>
        </w:rPr>
      </w:pPr>
      <w:bookmarkStart w:id="0" w:name="_GoBack"/>
      <w:bookmarkEnd w:id="0"/>
      <w:r w:rsidRPr="000451D2">
        <w:rPr>
          <w:rFonts w:asciiTheme="majorBidi" w:hAnsiTheme="majorBidi" w:cstheme="majorBidi"/>
          <w:b/>
          <w:bCs/>
          <w:sz w:val="36"/>
          <w:szCs w:val="36"/>
        </w:rPr>
        <w:t xml:space="preserve">Employing </w:t>
      </w:r>
      <w:r w:rsidR="00652F21">
        <w:rPr>
          <w:rFonts w:asciiTheme="majorBidi" w:hAnsiTheme="majorBidi" w:cstheme="majorBidi"/>
          <w:b/>
          <w:bCs/>
          <w:sz w:val="36"/>
          <w:szCs w:val="36"/>
        </w:rPr>
        <w:t>F</w:t>
      </w:r>
      <w:r w:rsidRPr="000451D2">
        <w:rPr>
          <w:rFonts w:asciiTheme="majorBidi" w:hAnsiTheme="majorBidi" w:cstheme="majorBidi"/>
          <w:b/>
          <w:bCs/>
          <w:sz w:val="36"/>
          <w:szCs w:val="36"/>
        </w:rPr>
        <w:t xml:space="preserve">uzzy </w:t>
      </w:r>
      <w:r w:rsidR="00023CB5">
        <w:rPr>
          <w:rFonts w:asciiTheme="majorBidi" w:hAnsiTheme="majorBidi" w:cstheme="majorBidi"/>
          <w:b/>
          <w:bCs/>
          <w:sz w:val="36"/>
          <w:szCs w:val="36"/>
        </w:rPr>
        <w:t>Logic</w:t>
      </w:r>
      <w:r w:rsidRPr="000451D2">
        <w:rPr>
          <w:rFonts w:asciiTheme="majorBidi" w:hAnsiTheme="majorBidi" w:cstheme="majorBidi"/>
          <w:b/>
          <w:bCs/>
          <w:sz w:val="36"/>
          <w:szCs w:val="36"/>
        </w:rPr>
        <w:t xml:space="preserve"> for </w:t>
      </w:r>
      <w:r w:rsidR="00652F21">
        <w:rPr>
          <w:rFonts w:asciiTheme="majorBidi" w:hAnsiTheme="majorBidi" w:cstheme="majorBidi"/>
          <w:b/>
          <w:bCs/>
          <w:sz w:val="36"/>
          <w:szCs w:val="36"/>
        </w:rPr>
        <w:t>D</w:t>
      </w:r>
      <w:r w:rsidRPr="000451D2">
        <w:rPr>
          <w:rFonts w:asciiTheme="majorBidi" w:hAnsiTheme="majorBidi" w:cstheme="majorBidi"/>
          <w:b/>
          <w:bCs/>
          <w:sz w:val="36"/>
          <w:szCs w:val="36"/>
        </w:rPr>
        <w:t xml:space="preserve">ebris </w:t>
      </w:r>
      <w:r w:rsidR="009572C3">
        <w:rPr>
          <w:rFonts w:asciiTheme="majorBidi" w:hAnsiTheme="majorBidi" w:cstheme="majorBidi"/>
          <w:b/>
          <w:bCs/>
          <w:sz w:val="36"/>
          <w:szCs w:val="36"/>
        </w:rPr>
        <w:t xml:space="preserve">Management </w:t>
      </w:r>
      <w:r w:rsidR="000451D2">
        <w:rPr>
          <w:rFonts w:asciiTheme="majorBidi" w:hAnsiTheme="majorBidi" w:cstheme="majorBidi"/>
          <w:b/>
          <w:bCs/>
          <w:sz w:val="36"/>
          <w:szCs w:val="36"/>
        </w:rPr>
        <w:t xml:space="preserve">after </w:t>
      </w:r>
      <w:r w:rsidR="00652F21">
        <w:rPr>
          <w:rFonts w:asciiTheme="majorBidi" w:hAnsiTheme="majorBidi" w:cstheme="majorBidi"/>
          <w:b/>
          <w:bCs/>
          <w:sz w:val="36"/>
          <w:szCs w:val="36"/>
        </w:rPr>
        <w:t>E</w:t>
      </w:r>
      <w:r w:rsidR="000451D2">
        <w:rPr>
          <w:rFonts w:asciiTheme="majorBidi" w:hAnsiTheme="majorBidi" w:cstheme="majorBidi"/>
          <w:b/>
          <w:bCs/>
          <w:sz w:val="36"/>
          <w:szCs w:val="36"/>
        </w:rPr>
        <w:t>arthquakes</w:t>
      </w:r>
      <w:r w:rsidR="005E15BD">
        <w:rPr>
          <w:rFonts w:asciiTheme="majorBidi" w:hAnsiTheme="majorBidi" w:cstheme="majorBidi"/>
          <w:b/>
          <w:bCs/>
          <w:sz w:val="36"/>
          <w:szCs w:val="36"/>
        </w:rPr>
        <w:t xml:space="preserve"> (</w:t>
      </w:r>
      <w:r w:rsidR="003F4D9A">
        <w:rPr>
          <w:rFonts w:asciiTheme="majorBidi" w:hAnsiTheme="majorBidi" w:cstheme="majorBidi"/>
          <w:b/>
          <w:bCs/>
          <w:sz w:val="36"/>
          <w:szCs w:val="36"/>
        </w:rPr>
        <w:t>C</w:t>
      </w:r>
      <w:r w:rsidR="005E15BD">
        <w:rPr>
          <w:rFonts w:asciiTheme="majorBidi" w:hAnsiTheme="majorBidi" w:cstheme="majorBidi"/>
          <w:b/>
          <w:bCs/>
          <w:sz w:val="36"/>
          <w:szCs w:val="36"/>
        </w:rPr>
        <w:t>ase study: Khorramabad city)</w:t>
      </w:r>
      <w:r w:rsidRPr="000451D2">
        <w:rPr>
          <w:rFonts w:asciiTheme="majorBidi" w:hAnsiTheme="majorBidi" w:cstheme="majorBidi"/>
          <w:b/>
          <w:bCs/>
          <w:sz w:val="36"/>
          <w:szCs w:val="36"/>
        </w:rPr>
        <w:t xml:space="preserve">  </w:t>
      </w:r>
    </w:p>
    <w:p w:rsidR="000451D2" w:rsidRPr="00817B18" w:rsidRDefault="00A8602A" w:rsidP="00A8602A">
      <w:pPr>
        <w:spacing w:line="360" w:lineRule="auto"/>
        <w:jc w:val="center"/>
        <w:rPr>
          <w:rFonts w:asciiTheme="majorBidi" w:hAnsiTheme="majorBidi" w:cstheme="majorBidi"/>
          <w:sz w:val="28"/>
          <w:szCs w:val="28"/>
          <w:rtl/>
        </w:rPr>
      </w:pPr>
      <w:r w:rsidRPr="00817B18">
        <w:rPr>
          <w:rFonts w:asciiTheme="majorBidi" w:hAnsiTheme="majorBidi" w:cstheme="majorBidi"/>
          <w:sz w:val="28"/>
          <w:szCs w:val="28"/>
        </w:rPr>
        <w:t>Amin Olfati</w:t>
      </w:r>
      <w:r w:rsidRPr="00817B18">
        <w:rPr>
          <w:rFonts w:asciiTheme="majorBidi" w:hAnsiTheme="majorBidi" w:cstheme="majorBidi"/>
          <w:sz w:val="28"/>
          <w:szCs w:val="28"/>
          <w:vertAlign w:val="superscript"/>
        </w:rPr>
        <w:t>1</w:t>
      </w:r>
      <w:r w:rsidRPr="00817B18">
        <w:rPr>
          <w:rFonts w:asciiTheme="majorBidi" w:hAnsiTheme="majorBidi" w:cstheme="majorBidi"/>
          <w:sz w:val="28"/>
          <w:szCs w:val="28"/>
        </w:rPr>
        <w:t>, Mahmoud Rahimi</w:t>
      </w:r>
      <w:r w:rsidRPr="00817B18">
        <w:rPr>
          <w:rFonts w:asciiTheme="majorBidi" w:hAnsiTheme="majorBidi" w:cstheme="majorBidi"/>
          <w:sz w:val="28"/>
          <w:szCs w:val="28"/>
          <w:vertAlign w:val="superscript"/>
        </w:rPr>
        <w:t>2,*</w:t>
      </w:r>
      <w:r w:rsidRPr="00817B18">
        <w:rPr>
          <w:rFonts w:asciiTheme="majorBidi" w:hAnsiTheme="majorBidi" w:cstheme="majorBidi"/>
          <w:sz w:val="28"/>
          <w:szCs w:val="28"/>
        </w:rPr>
        <w:t>, Mehdi Ravanshadnia</w:t>
      </w:r>
      <w:r w:rsidRPr="00817B18">
        <w:rPr>
          <w:rFonts w:asciiTheme="majorBidi" w:hAnsiTheme="majorBidi" w:cstheme="majorBidi"/>
          <w:sz w:val="28"/>
          <w:szCs w:val="28"/>
          <w:vertAlign w:val="superscript"/>
        </w:rPr>
        <w:t>3</w:t>
      </w:r>
    </w:p>
    <w:p w:rsidR="00A8602A" w:rsidRDefault="009C71F9" w:rsidP="00A8602A">
      <w:pPr>
        <w:bidi w:val="0"/>
        <w:spacing w:after="0" w:line="240" w:lineRule="auto"/>
        <w:rPr>
          <w:rFonts w:asciiTheme="majorBidi" w:hAnsiTheme="majorBidi" w:cstheme="majorBidi"/>
          <w:sz w:val="28"/>
          <w:szCs w:val="28"/>
          <w:lang w:bidi="ar-SA"/>
        </w:rPr>
      </w:pPr>
      <w:r>
        <w:rPr>
          <w:rFonts w:asciiTheme="majorBidi" w:hAnsiTheme="majorBidi" w:cstheme="majorBidi"/>
          <w:sz w:val="28"/>
          <w:szCs w:val="28"/>
          <w:vertAlign w:val="superscript"/>
          <w:lang w:bidi="ar-SA"/>
        </w:rPr>
        <w:t>1</w:t>
      </w:r>
      <w:r w:rsidR="00A8602A" w:rsidRPr="00817B18">
        <w:rPr>
          <w:rFonts w:asciiTheme="majorBidi" w:hAnsiTheme="majorBidi" w:cstheme="majorBidi"/>
          <w:sz w:val="28"/>
          <w:szCs w:val="28"/>
          <w:lang w:bidi="ar-SA"/>
        </w:rPr>
        <w:t xml:space="preserve"> Department of Civil Engineering, Science and Research Branch, Islamic Azad University, Tehran, Iran.</w:t>
      </w:r>
    </w:p>
    <w:p w:rsidR="00817B18" w:rsidRPr="00817B18" w:rsidRDefault="00817B18" w:rsidP="00817B18">
      <w:pPr>
        <w:bidi w:val="0"/>
        <w:spacing w:after="0" w:line="240" w:lineRule="auto"/>
        <w:jc w:val="center"/>
        <w:rPr>
          <w:rFonts w:asciiTheme="majorBidi" w:hAnsiTheme="majorBidi" w:cstheme="majorBidi"/>
          <w:sz w:val="28"/>
          <w:szCs w:val="28"/>
          <w:lang w:bidi="ar-SA"/>
        </w:rPr>
      </w:pPr>
      <w:r>
        <w:rPr>
          <w:rFonts w:asciiTheme="majorBidi" w:hAnsiTheme="majorBidi" w:cstheme="majorBidi"/>
          <w:sz w:val="28"/>
          <w:szCs w:val="28"/>
          <w:lang w:bidi="ar-SA"/>
        </w:rPr>
        <w:t>E-mail:</w:t>
      </w:r>
      <w:r w:rsidRPr="00817B18">
        <w:t xml:space="preserve"> </w:t>
      </w:r>
      <w:r w:rsidRPr="00817B18">
        <w:rPr>
          <w:rFonts w:asciiTheme="majorBidi" w:hAnsiTheme="majorBidi" w:cstheme="majorBidi"/>
          <w:sz w:val="28"/>
          <w:szCs w:val="28"/>
          <w:lang w:bidi="ar-SA"/>
        </w:rPr>
        <w:t>aminolfati@gmail.com</w:t>
      </w:r>
    </w:p>
    <w:p w:rsidR="00817B18" w:rsidRPr="00817B18" w:rsidRDefault="00817B18" w:rsidP="00817B18">
      <w:pPr>
        <w:bidi w:val="0"/>
        <w:spacing w:after="0" w:line="240" w:lineRule="auto"/>
        <w:rPr>
          <w:rFonts w:asciiTheme="majorBidi" w:hAnsiTheme="majorBidi" w:cstheme="majorBidi"/>
          <w:sz w:val="28"/>
          <w:szCs w:val="28"/>
          <w:lang w:bidi="ar-SA"/>
        </w:rPr>
      </w:pPr>
    </w:p>
    <w:p w:rsidR="00817B18" w:rsidRPr="00817B18" w:rsidRDefault="00817B18" w:rsidP="00817B18">
      <w:pPr>
        <w:bidi w:val="0"/>
        <w:spacing w:after="0" w:line="240" w:lineRule="auto"/>
        <w:rPr>
          <w:rFonts w:asciiTheme="majorBidi" w:hAnsiTheme="majorBidi" w:cstheme="majorBidi"/>
          <w:sz w:val="28"/>
          <w:szCs w:val="28"/>
          <w:lang w:bidi="ar-SA"/>
        </w:rPr>
      </w:pPr>
    </w:p>
    <w:p w:rsidR="00A8602A" w:rsidRDefault="00A8602A" w:rsidP="00A8602A">
      <w:pPr>
        <w:bidi w:val="0"/>
        <w:spacing w:after="0" w:line="240" w:lineRule="auto"/>
        <w:rPr>
          <w:rFonts w:asciiTheme="majorBidi" w:hAnsiTheme="majorBidi" w:cstheme="majorBidi"/>
          <w:sz w:val="28"/>
          <w:szCs w:val="28"/>
          <w:lang w:bidi="ar-SA"/>
        </w:rPr>
      </w:pPr>
      <w:r w:rsidRPr="00817B18">
        <w:rPr>
          <w:rFonts w:asciiTheme="majorBidi" w:hAnsiTheme="majorBidi" w:cstheme="majorBidi"/>
          <w:sz w:val="28"/>
          <w:szCs w:val="28"/>
          <w:vertAlign w:val="superscript"/>
          <w:lang w:bidi="ar-SA"/>
        </w:rPr>
        <w:t>2</w:t>
      </w:r>
      <w:r w:rsidRPr="00817B18">
        <w:rPr>
          <w:rFonts w:asciiTheme="majorBidi" w:hAnsiTheme="majorBidi" w:cstheme="majorBidi"/>
          <w:sz w:val="28"/>
          <w:szCs w:val="28"/>
          <w:lang w:bidi="ar-SA"/>
        </w:rPr>
        <w:t xml:space="preserve"> Department of Urban planing, Central Tehran  Branch, Islamic Azad University, Tehran, Iran.</w:t>
      </w:r>
    </w:p>
    <w:p w:rsidR="00817B18" w:rsidRPr="00817B18" w:rsidRDefault="00817B18" w:rsidP="00817B18">
      <w:pPr>
        <w:bidi w:val="0"/>
        <w:spacing w:after="0" w:line="240" w:lineRule="auto"/>
        <w:rPr>
          <w:rFonts w:asciiTheme="majorBidi" w:hAnsiTheme="majorBidi" w:cstheme="majorBidi"/>
          <w:sz w:val="28"/>
          <w:szCs w:val="28"/>
          <w:lang w:bidi="ar-SA"/>
        </w:rPr>
      </w:pPr>
    </w:p>
    <w:p w:rsidR="00A8602A" w:rsidRPr="00817B18" w:rsidRDefault="00A8602A" w:rsidP="00A8602A">
      <w:pPr>
        <w:bidi w:val="0"/>
        <w:spacing w:after="0" w:line="240" w:lineRule="auto"/>
        <w:rPr>
          <w:rFonts w:asciiTheme="majorBidi" w:hAnsiTheme="majorBidi" w:cstheme="majorBidi"/>
          <w:sz w:val="28"/>
          <w:szCs w:val="28"/>
          <w:lang w:bidi="ar-SA"/>
        </w:rPr>
      </w:pPr>
    </w:p>
    <w:p w:rsidR="00A8602A" w:rsidRDefault="00A8602A" w:rsidP="00A8602A">
      <w:pPr>
        <w:spacing w:line="360" w:lineRule="auto"/>
        <w:jc w:val="center"/>
        <w:rPr>
          <w:rFonts w:asciiTheme="majorBidi" w:hAnsiTheme="majorBidi" w:cstheme="majorBidi"/>
          <w:sz w:val="28"/>
          <w:szCs w:val="28"/>
          <w:u w:val="single"/>
        </w:rPr>
      </w:pPr>
      <w:r w:rsidRPr="00817B18">
        <w:rPr>
          <w:rFonts w:asciiTheme="majorBidi" w:hAnsiTheme="majorBidi" w:cstheme="majorBidi"/>
          <w:sz w:val="28"/>
          <w:szCs w:val="28"/>
          <w:u w:val="single"/>
        </w:rPr>
        <w:t xml:space="preserve">Corresponding Author E-mail: </w:t>
      </w:r>
      <w:hyperlink r:id="rId7" w:history="1">
        <w:r w:rsidR="00817B18" w:rsidRPr="002752B4">
          <w:rPr>
            <w:rStyle w:val="Hyperlink"/>
            <w:rFonts w:asciiTheme="majorBidi" w:hAnsiTheme="majorBidi" w:cstheme="majorBidi"/>
            <w:sz w:val="28"/>
            <w:szCs w:val="28"/>
          </w:rPr>
          <w:t>mahmoudrahimi9@gmail.com</w:t>
        </w:r>
      </w:hyperlink>
    </w:p>
    <w:p w:rsidR="00817B18" w:rsidRDefault="00817B18" w:rsidP="00A8602A">
      <w:pPr>
        <w:spacing w:line="360" w:lineRule="auto"/>
        <w:jc w:val="center"/>
        <w:rPr>
          <w:rFonts w:asciiTheme="majorBidi" w:hAnsiTheme="majorBidi" w:cstheme="majorBidi"/>
          <w:sz w:val="28"/>
          <w:szCs w:val="28"/>
          <w:u w:val="single"/>
        </w:rPr>
      </w:pPr>
    </w:p>
    <w:p w:rsidR="00817B18" w:rsidRDefault="00817B18" w:rsidP="00817B18">
      <w:pPr>
        <w:spacing w:line="360" w:lineRule="auto"/>
        <w:jc w:val="right"/>
        <w:rPr>
          <w:rFonts w:asciiTheme="majorBidi" w:hAnsiTheme="majorBidi" w:cstheme="majorBidi"/>
          <w:sz w:val="28"/>
          <w:szCs w:val="28"/>
        </w:rPr>
      </w:pPr>
      <w:r w:rsidRPr="00817B18">
        <w:rPr>
          <w:rFonts w:asciiTheme="majorBidi" w:hAnsiTheme="majorBidi" w:cstheme="majorBidi"/>
          <w:sz w:val="28"/>
          <w:szCs w:val="28"/>
          <w:vertAlign w:val="superscript"/>
        </w:rPr>
        <w:t>3</w:t>
      </w:r>
      <w:r>
        <w:rPr>
          <w:rFonts w:asciiTheme="majorBidi" w:hAnsiTheme="majorBidi" w:cstheme="majorBidi"/>
          <w:sz w:val="28"/>
          <w:szCs w:val="28"/>
        </w:rPr>
        <w:t xml:space="preserve"> </w:t>
      </w:r>
      <w:r w:rsidRPr="00817B18">
        <w:rPr>
          <w:rFonts w:asciiTheme="majorBidi" w:hAnsiTheme="majorBidi" w:cstheme="majorBidi"/>
          <w:sz w:val="28"/>
          <w:szCs w:val="28"/>
        </w:rPr>
        <w:t>Department of Civil Engineering, Science and Research Branch, Islamic Azad University, Tehran, Iran</w:t>
      </w:r>
      <w:r>
        <w:rPr>
          <w:rFonts w:asciiTheme="majorBidi" w:hAnsiTheme="majorBidi" w:cstheme="majorBidi"/>
          <w:sz w:val="28"/>
          <w:szCs w:val="28"/>
        </w:rPr>
        <w:t>.</w:t>
      </w:r>
    </w:p>
    <w:p w:rsidR="00817B18" w:rsidRPr="00817B18" w:rsidRDefault="00817B18" w:rsidP="00817B18">
      <w:pPr>
        <w:spacing w:line="360" w:lineRule="auto"/>
        <w:jc w:val="center"/>
        <w:rPr>
          <w:rFonts w:asciiTheme="majorBidi" w:hAnsiTheme="majorBidi" w:cstheme="majorBidi"/>
          <w:sz w:val="28"/>
          <w:szCs w:val="28"/>
        </w:rPr>
      </w:pPr>
      <w:r>
        <w:rPr>
          <w:rFonts w:asciiTheme="majorBidi" w:hAnsiTheme="majorBidi" w:cstheme="majorBidi"/>
          <w:sz w:val="28"/>
          <w:szCs w:val="28"/>
        </w:rPr>
        <w:t xml:space="preserve">E-mail:  </w:t>
      </w:r>
      <w:r w:rsidRPr="00817B18">
        <w:rPr>
          <w:rFonts w:asciiTheme="majorBidi" w:hAnsiTheme="majorBidi" w:cstheme="majorBidi"/>
          <w:sz w:val="28"/>
          <w:szCs w:val="28"/>
        </w:rPr>
        <w:t>ravanshadnia@gmail.com</w:t>
      </w:r>
    </w:p>
    <w:p w:rsidR="00817B18" w:rsidRDefault="00817B18" w:rsidP="00A8602A">
      <w:pPr>
        <w:spacing w:line="360" w:lineRule="auto"/>
        <w:jc w:val="center"/>
        <w:rPr>
          <w:rFonts w:asciiTheme="majorBidi" w:hAnsiTheme="majorBidi" w:cstheme="majorBidi"/>
          <w:sz w:val="28"/>
          <w:szCs w:val="28"/>
          <w:u w:val="single"/>
        </w:rPr>
      </w:pPr>
    </w:p>
    <w:p w:rsidR="00817B18" w:rsidRDefault="00817B18" w:rsidP="00A8602A">
      <w:pPr>
        <w:spacing w:line="360" w:lineRule="auto"/>
        <w:jc w:val="center"/>
        <w:rPr>
          <w:rFonts w:asciiTheme="majorBidi" w:hAnsiTheme="majorBidi" w:cstheme="majorBidi"/>
          <w:sz w:val="28"/>
          <w:szCs w:val="28"/>
          <w:u w:val="single"/>
        </w:rPr>
      </w:pPr>
    </w:p>
    <w:p w:rsidR="00817B18" w:rsidRPr="00817B18" w:rsidRDefault="00817B18" w:rsidP="00A8602A">
      <w:pPr>
        <w:spacing w:line="360" w:lineRule="auto"/>
        <w:jc w:val="center"/>
        <w:rPr>
          <w:rFonts w:asciiTheme="majorBidi" w:hAnsiTheme="majorBidi" w:cstheme="majorBidi"/>
          <w:sz w:val="28"/>
          <w:szCs w:val="28"/>
          <w:u w:val="single"/>
          <w:rtl/>
        </w:rPr>
      </w:pPr>
    </w:p>
    <w:p w:rsidR="00A8602A" w:rsidRPr="000451D2" w:rsidRDefault="00A8602A" w:rsidP="00A8602A">
      <w:pPr>
        <w:spacing w:line="360" w:lineRule="auto"/>
        <w:jc w:val="center"/>
        <w:rPr>
          <w:rtl/>
        </w:rPr>
      </w:pPr>
    </w:p>
    <w:p w:rsidR="000451D2" w:rsidRDefault="000451D2" w:rsidP="00333411">
      <w:pPr>
        <w:spacing w:line="360" w:lineRule="auto"/>
        <w:rPr>
          <w:rtl/>
        </w:rPr>
      </w:pPr>
    </w:p>
    <w:p w:rsidR="00C07AED" w:rsidRDefault="000451D2" w:rsidP="00333411">
      <w:pPr>
        <w:spacing w:line="360" w:lineRule="auto"/>
        <w:jc w:val="right"/>
        <w:rPr>
          <w:rFonts w:asciiTheme="majorBidi" w:hAnsiTheme="majorBidi" w:cstheme="majorBidi"/>
          <w:b/>
          <w:bCs/>
          <w:sz w:val="28"/>
          <w:szCs w:val="28"/>
        </w:rPr>
      </w:pPr>
      <w:r w:rsidRPr="000451D2">
        <w:rPr>
          <w:rFonts w:asciiTheme="majorBidi" w:hAnsiTheme="majorBidi" w:cstheme="majorBidi"/>
          <w:b/>
          <w:bCs/>
          <w:sz w:val="28"/>
          <w:szCs w:val="28"/>
        </w:rPr>
        <w:t>Abstract</w:t>
      </w:r>
    </w:p>
    <w:p w:rsidR="000451D2" w:rsidRPr="000451D2" w:rsidRDefault="000451D2" w:rsidP="003F4D9A">
      <w:pPr>
        <w:bidi w:val="0"/>
        <w:spacing w:line="360" w:lineRule="auto"/>
        <w:jc w:val="both"/>
        <w:rPr>
          <w:rFonts w:asciiTheme="majorBidi" w:hAnsiTheme="majorBidi" w:cstheme="majorBidi"/>
          <w:sz w:val="28"/>
          <w:szCs w:val="28"/>
          <w:rtl/>
        </w:rPr>
      </w:pPr>
      <w:r w:rsidRPr="000451D2">
        <w:rPr>
          <w:rFonts w:asciiTheme="majorBidi" w:hAnsiTheme="majorBidi" w:cstheme="majorBidi"/>
          <w:sz w:val="28"/>
          <w:szCs w:val="28"/>
        </w:rPr>
        <w:t>Debris treatment</w:t>
      </w:r>
      <w:r>
        <w:rPr>
          <w:rFonts w:asciiTheme="majorBidi" w:hAnsiTheme="majorBidi" w:cstheme="majorBidi"/>
          <w:sz w:val="28"/>
          <w:szCs w:val="28"/>
        </w:rPr>
        <w:t xml:space="preserve"> after earthquake </w:t>
      </w:r>
      <w:r w:rsidR="00696763">
        <w:rPr>
          <w:rFonts w:asciiTheme="majorBidi" w:hAnsiTheme="majorBidi" w:cstheme="majorBidi"/>
          <w:sz w:val="28"/>
          <w:szCs w:val="28"/>
        </w:rPr>
        <w:t xml:space="preserve">is very important </w:t>
      </w:r>
      <w:r w:rsidR="00A60E3D">
        <w:rPr>
          <w:rFonts w:asciiTheme="majorBidi" w:hAnsiTheme="majorBidi" w:cstheme="majorBidi"/>
          <w:sz w:val="28"/>
          <w:szCs w:val="28"/>
        </w:rPr>
        <w:t>matter</w:t>
      </w:r>
      <w:r w:rsidR="00696763">
        <w:rPr>
          <w:rFonts w:asciiTheme="majorBidi" w:hAnsiTheme="majorBidi" w:cstheme="majorBidi"/>
          <w:sz w:val="28"/>
          <w:szCs w:val="28"/>
        </w:rPr>
        <w:t xml:space="preserve"> </w:t>
      </w:r>
      <w:r w:rsidR="00A60E3D">
        <w:rPr>
          <w:rFonts w:asciiTheme="majorBidi" w:hAnsiTheme="majorBidi" w:cstheme="majorBidi"/>
          <w:sz w:val="28"/>
          <w:szCs w:val="28"/>
        </w:rPr>
        <w:t>especially after</w:t>
      </w:r>
      <w:r w:rsidR="00A60E3D" w:rsidRPr="000451D2">
        <w:rPr>
          <w:rFonts w:asciiTheme="majorBidi" w:hAnsiTheme="majorBidi" w:cstheme="majorBidi"/>
          <w:sz w:val="28"/>
          <w:szCs w:val="28"/>
        </w:rPr>
        <w:t xml:space="preserve"> large</w:t>
      </w:r>
      <w:r w:rsidR="00A60E3D">
        <w:rPr>
          <w:rFonts w:asciiTheme="majorBidi" w:hAnsiTheme="majorBidi" w:cstheme="majorBidi"/>
          <w:sz w:val="28"/>
          <w:szCs w:val="28"/>
        </w:rPr>
        <w:t>-scale disasters</w:t>
      </w:r>
      <w:r w:rsidR="00696763">
        <w:rPr>
          <w:rFonts w:asciiTheme="majorBidi" w:hAnsiTheme="majorBidi" w:cstheme="majorBidi"/>
          <w:sz w:val="28"/>
          <w:szCs w:val="28"/>
        </w:rPr>
        <w:t xml:space="preserve">. </w:t>
      </w:r>
      <w:r>
        <w:rPr>
          <w:rFonts w:asciiTheme="majorBidi" w:hAnsiTheme="majorBidi" w:cstheme="majorBidi"/>
          <w:sz w:val="28"/>
          <w:szCs w:val="28"/>
        </w:rPr>
        <w:t>E</w:t>
      </w:r>
      <w:r w:rsidRPr="000451D2">
        <w:rPr>
          <w:rFonts w:asciiTheme="majorBidi" w:hAnsiTheme="majorBidi" w:cstheme="majorBidi"/>
          <w:sz w:val="28"/>
          <w:szCs w:val="28"/>
        </w:rPr>
        <w:t>fficient debris treatment</w:t>
      </w:r>
      <w:r w:rsidR="001155B8">
        <w:rPr>
          <w:rFonts w:asciiTheme="majorBidi" w:hAnsiTheme="majorBidi" w:cstheme="majorBidi"/>
          <w:sz w:val="28"/>
          <w:szCs w:val="28"/>
        </w:rPr>
        <w:t xml:space="preserve"> </w:t>
      </w:r>
      <w:r w:rsidR="00696763" w:rsidRPr="00A60E3D">
        <w:rPr>
          <w:rFonts w:asciiTheme="majorBidi" w:hAnsiTheme="majorBidi" w:cstheme="majorBidi"/>
          <w:sz w:val="28"/>
          <w:szCs w:val="28"/>
        </w:rPr>
        <w:t>is leading to</w:t>
      </w:r>
      <w:r w:rsidR="001155B8" w:rsidRPr="00A60E3D">
        <w:rPr>
          <w:rFonts w:asciiTheme="majorBidi" w:hAnsiTheme="majorBidi" w:cstheme="majorBidi"/>
          <w:sz w:val="28"/>
          <w:szCs w:val="28"/>
        </w:rPr>
        <w:t xml:space="preserve"> faster reconstruction</w:t>
      </w:r>
      <w:r w:rsidR="00652F21" w:rsidRPr="00A60E3D">
        <w:rPr>
          <w:rFonts w:asciiTheme="majorBidi" w:hAnsiTheme="majorBidi" w:cstheme="majorBidi"/>
          <w:sz w:val="28"/>
          <w:szCs w:val="28"/>
        </w:rPr>
        <w:t>.</w:t>
      </w:r>
      <w:r w:rsidR="001155B8" w:rsidRPr="00A60E3D">
        <w:rPr>
          <w:rFonts w:asciiTheme="majorBidi" w:hAnsiTheme="majorBidi" w:cstheme="majorBidi"/>
          <w:sz w:val="28"/>
          <w:szCs w:val="28"/>
        </w:rPr>
        <w:t xml:space="preserve"> </w:t>
      </w:r>
      <w:r w:rsidR="00696763" w:rsidRPr="00A60E3D">
        <w:rPr>
          <w:rFonts w:asciiTheme="majorBidi" w:hAnsiTheme="majorBidi" w:cstheme="majorBidi"/>
          <w:sz w:val="28"/>
          <w:szCs w:val="28"/>
        </w:rPr>
        <w:t>Particularly</w:t>
      </w:r>
      <w:r w:rsidRPr="00A60E3D">
        <w:rPr>
          <w:rFonts w:asciiTheme="majorBidi" w:hAnsiTheme="majorBidi" w:cstheme="majorBidi"/>
          <w:sz w:val="28"/>
          <w:szCs w:val="28"/>
        </w:rPr>
        <w:t xml:space="preserve">, this </w:t>
      </w:r>
      <w:r w:rsidR="00696763" w:rsidRPr="00A60E3D">
        <w:rPr>
          <w:rFonts w:asciiTheme="majorBidi" w:hAnsiTheme="majorBidi" w:cstheme="majorBidi"/>
          <w:sz w:val="28"/>
          <w:szCs w:val="28"/>
        </w:rPr>
        <w:t>article</w:t>
      </w:r>
      <w:r w:rsidR="001155B8" w:rsidRPr="00A60E3D">
        <w:rPr>
          <w:rFonts w:asciiTheme="majorBidi" w:hAnsiTheme="majorBidi" w:cstheme="majorBidi"/>
          <w:sz w:val="28"/>
          <w:szCs w:val="28"/>
        </w:rPr>
        <w:t xml:space="preserve"> </w:t>
      </w:r>
      <w:r w:rsidR="00696763" w:rsidRPr="00A60E3D">
        <w:rPr>
          <w:rFonts w:asciiTheme="majorBidi" w:hAnsiTheme="majorBidi" w:cstheme="majorBidi"/>
          <w:sz w:val="28"/>
          <w:szCs w:val="28"/>
        </w:rPr>
        <w:t>examines</w:t>
      </w:r>
      <w:r w:rsidR="001155B8" w:rsidRPr="00A60E3D">
        <w:rPr>
          <w:rFonts w:asciiTheme="majorBidi" w:hAnsiTheme="majorBidi" w:cstheme="majorBidi"/>
          <w:sz w:val="28"/>
          <w:szCs w:val="28"/>
        </w:rPr>
        <w:t xml:space="preserve"> fuzziness in debris treat</w:t>
      </w:r>
      <w:r w:rsidR="001155B8" w:rsidRPr="001155B8">
        <w:rPr>
          <w:rFonts w:asciiTheme="majorBidi" w:hAnsiTheme="majorBidi" w:cstheme="majorBidi"/>
          <w:sz w:val="28"/>
          <w:szCs w:val="28"/>
        </w:rPr>
        <w:t>ment planning. The</w:t>
      </w:r>
      <w:r w:rsidR="00652F21">
        <w:rPr>
          <w:rFonts w:asciiTheme="majorBidi" w:hAnsiTheme="majorBidi" w:cstheme="majorBidi"/>
          <w:sz w:val="28"/>
          <w:szCs w:val="28"/>
        </w:rPr>
        <w:t xml:space="preserve"> </w:t>
      </w:r>
      <w:r w:rsidR="00A60E3D" w:rsidRPr="000451D2">
        <w:rPr>
          <w:rFonts w:asciiTheme="majorBidi" w:hAnsiTheme="majorBidi" w:cstheme="majorBidi"/>
          <w:sz w:val="28"/>
          <w:szCs w:val="28"/>
        </w:rPr>
        <w:t xml:space="preserve">problem </w:t>
      </w:r>
      <w:r w:rsidR="00A60E3D">
        <w:rPr>
          <w:rFonts w:asciiTheme="majorBidi" w:hAnsiTheme="majorBidi" w:cstheme="majorBidi"/>
          <w:sz w:val="28"/>
          <w:szCs w:val="28"/>
        </w:rPr>
        <w:t>reduces</w:t>
      </w:r>
      <w:r w:rsidR="00A60E3D" w:rsidRPr="000451D2">
        <w:rPr>
          <w:rFonts w:asciiTheme="majorBidi" w:hAnsiTheme="majorBidi" w:cstheme="majorBidi"/>
          <w:sz w:val="28"/>
          <w:szCs w:val="28"/>
        </w:rPr>
        <w:t xml:space="preserve"> to a standard</w:t>
      </w:r>
      <w:r w:rsidR="00A60E3D" w:rsidRPr="001155B8">
        <w:rPr>
          <w:rFonts w:asciiTheme="majorBidi" w:hAnsiTheme="majorBidi" w:cstheme="majorBidi"/>
          <w:sz w:val="28"/>
          <w:szCs w:val="28"/>
        </w:rPr>
        <w:t xml:space="preserve"> transport problem</w:t>
      </w:r>
      <w:r w:rsidR="00A60E3D">
        <w:rPr>
          <w:rFonts w:asciiTheme="majorBidi" w:hAnsiTheme="majorBidi" w:cstheme="majorBidi"/>
          <w:sz w:val="28"/>
          <w:szCs w:val="28"/>
        </w:rPr>
        <w:t xml:space="preserve"> by </w:t>
      </w:r>
      <w:r w:rsidR="00A60E3D" w:rsidRPr="000451D2">
        <w:rPr>
          <w:rFonts w:asciiTheme="majorBidi" w:hAnsiTheme="majorBidi" w:cstheme="majorBidi"/>
          <w:sz w:val="28"/>
          <w:szCs w:val="28"/>
        </w:rPr>
        <w:t>fundamental</w:t>
      </w:r>
      <w:r w:rsidRPr="000451D2">
        <w:rPr>
          <w:rFonts w:asciiTheme="majorBidi" w:hAnsiTheme="majorBidi" w:cstheme="majorBidi"/>
          <w:sz w:val="28"/>
          <w:szCs w:val="28"/>
        </w:rPr>
        <w:t xml:space="preserve"> formulation</w:t>
      </w:r>
      <w:r w:rsidR="001155B8" w:rsidRPr="001155B8">
        <w:rPr>
          <w:rFonts w:asciiTheme="majorBidi" w:hAnsiTheme="majorBidi" w:cstheme="majorBidi"/>
          <w:sz w:val="28"/>
          <w:szCs w:val="28"/>
        </w:rPr>
        <w:t>.</w:t>
      </w:r>
    </w:p>
    <w:p w:rsidR="0008117B" w:rsidRDefault="000451D2" w:rsidP="003A0FA0">
      <w:pPr>
        <w:bidi w:val="0"/>
        <w:spacing w:line="360" w:lineRule="auto"/>
        <w:jc w:val="both"/>
        <w:rPr>
          <w:rFonts w:asciiTheme="majorBidi" w:hAnsiTheme="majorBidi" w:cstheme="majorBidi"/>
          <w:sz w:val="28"/>
          <w:szCs w:val="28"/>
        </w:rPr>
      </w:pPr>
      <w:r w:rsidRPr="000451D2">
        <w:rPr>
          <w:rFonts w:asciiTheme="majorBidi" w:hAnsiTheme="majorBidi" w:cstheme="majorBidi"/>
          <w:sz w:val="28"/>
          <w:szCs w:val="28"/>
        </w:rPr>
        <w:lastRenderedPageBreak/>
        <w:t xml:space="preserve">A fuzzy debris transport problem </w:t>
      </w:r>
      <w:r w:rsidR="00A60E3D" w:rsidRPr="001155B8">
        <w:rPr>
          <w:rFonts w:asciiTheme="majorBidi" w:hAnsiTheme="majorBidi" w:cstheme="majorBidi"/>
          <w:sz w:val="28"/>
          <w:szCs w:val="28"/>
        </w:rPr>
        <w:t>for supply and demand</w:t>
      </w:r>
      <w:r w:rsidR="00A60E3D" w:rsidRPr="000451D2">
        <w:rPr>
          <w:rFonts w:asciiTheme="majorBidi" w:hAnsiTheme="majorBidi" w:cstheme="majorBidi"/>
          <w:sz w:val="28"/>
          <w:szCs w:val="28"/>
        </w:rPr>
        <w:t xml:space="preserve"> </w:t>
      </w:r>
      <w:r w:rsidR="001155B8" w:rsidRPr="001155B8">
        <w:rPr>
          <w:rFonts w:asciiTheme="majorBidi" w:hAnsiTheme="majorBidi" w:cstheme="majorBidi"/>
          <w:sz w:val="28"/>
          <w:szCs w:val="28"/>
        </w:rPr>
        <w:t>formulated fuzzy constraints.</w:t>
      </w:r>
      <w:r w:rsidR="0008117B">
        <w:rPr>
          <w:rFonts w:asciiTheme="majorBidi" w:hAnsiTheme="majorBidi" w:cstheme="majorBidi"/>
          <w:sz w:val="28"/>
          <w:szCs w:val="28"/>
        </w:rPr>
        <w:t xml:space="preserve"> </w:t>
      </w:r>
      <w:r w:rsidRPr="000451D2">
        <w:rPr>
          <w:rFonts w:asciiTheme="majorBidi" w:hAnsiTheme="majorBidi" w:cstheme="majorBidi"/>
          <w:sz w:val="28"/>
          <w:szCs w:val="28"/>
        </w:rPr>
        <w:t>A</w:t>
      </w:r>
      <w:r w:rsidR="0008117B" w:rsidRPr="0008117B">
        <w:rPr>
          <w:rFonts w:asciiTheme="majorBidi" w:hAnsiTheme="majorBidi" w:cstheme="majorBidi"/>
          <w:sz w:val="28"/>
          <w:szCs w:val="28"/>
        </w:rPr>
        <w:t xml:space="preserve"> problem-solving algorithm </w:t>
      </w:r>
      <w:r w:rsidR="006219F2" w:rsidRPr="0008117B">
        <w:rPr>
          <w:rFonts w:asciiTheme="majorBidi" w:hAnsiTheme="majorBidi" w:cstheme="majorBidi"/>
          <w:sz w:val="28"/>
          <w:szCs w:val="28"/>
        </w:rPr>
        <w:t xml:space="preserve">by referring numerical example </w:t>
      </w:r>
      <w:r w:rsidR="00A60E3D">
        <w:rPr>
          <w:rFonts w:asciiTheme="majorBidi" w:hAnsiTheme="majorBidi" w:cstheme="majorBidi"/>
          <w:sz w:val="28"/>
          <w:szCs w:val="28"/>
        </w:rPr>
        <w:t>demonstrates</w:t>
      </w:r>
      <w:r w:rsidR="0008117B" w:rsidRPr="0008117B">
        <w:rPr>
          <w:rFonts w:asciiTheme="majorBidi" w:hAnsiTheme="majorBidi" w:cstheme="majorBidi"/>
          <w:sz w:val="28"/>
          <w:szCs w:val="28"/>
        </w:rPr>
        <w:t xml:space="preserve"> an </w:t>
      </w:r>
      <w:r w:rsidR="003A0FA0" w:rsidRPr="003A0FA0">
        <w:rPr>
          <w:rFonts w:asciiTheme="majorBidi" w:hAnsiTheme="majorBidi" w:cstheme="majorBidi"/>
          <w:sz w:val="28"/>
          <w:szCs w:val="28"/>
        </w:rPr>
        <w:t>irrele</w:t>
      </w:r>
      <w:r w:rsidR="003A0FA0">
        <w:rPr>
          <w:rFonts w:asciiTheme="majorBidi" w:hAnsiTheme="majorBidi" w:cstheme="majorBidi"/>
          <w:sz w:val="28"/>
          <w:szCs w:val="28"/>
        </w:rPr>
        <w:t>vant</w:t>
      </w:r>
      <w:r w:rsidR="0008117B" w:rsidRPr="0008117B">
        <w:rPr>
          <w:rFonts w:asciiTheme="majorBidi" w:hAnsiTheme="majorBidi" w:cstheme="majorBidi"/>
          <w:sz w:val="28"/>
          <w:szCs w:val="28"/>
        </w:rPr>
        <w:t xml:space="preserve"> approach. Realistic debris transport planning can be </w:t>
      </w:r>
      <w:r w:rsidR="003A0FA0">
        <w:rPr>
          <w:rFonts w:asciiTheme="majorBidi" w:hAnsiTheme="majorBidi" w:cstheme="majorBidi"/>
          <w:sz w:val="28"/>
          <w:szCs w:val="28"/>
        </w:rPr>
        <w:t>defined</w:t>
      </w:r>
      <w:r w:rsidR="0008117B" w:rsidRPr="0008117B">
        <w:rPr>
          <w:rFonts w:asciiTheme="majorBidi" w:hAnsiTheme="majorBidi" w:cstheme="majorBidi"/>
          <w:sz w:val="28"/>
          <w:szCs w:val="28"/>
        </w:rPr>
        <w:t xml:space="preserve"> </w:t>
      </w:r>
      <w:r w:rsidR="006219F2">
        <w:rPr>
          <w:rFonts w:asciiTheme="majorBidi" w:hAnsiTheme="majorBidi" w:cstheme="majorBidi"/>
          <w:sz w:val="28"/>
          <w:szCs w:val="28"/>
        </w:rPr>
        <w:t xml:space="preserve">by </w:t>
      </w:r>
      <w:r w:rsidR="0008117B" w:rsidRPr="0008117B">
        <w:rPr>
          <w:rFonts w:asciiTheme="majorBidi" w:hAnsiTheme="majorBidi" w:cstheme="majorBidi"/>
          <w:sz w:val="28"/>
          <w:szCs w:val="28"/>
        </w:rPr>
        <w:t xml:space="preserve">using the </w:t>
      </w:r>
      <w:r w:rsidR="00A60E3D">
        <w:rPr>
          <w:rFonts w:asciiTheme="majorBidi" w:hAnsiTheme="majorBidi" w:cstheme="majorBidi"/>
          <w:sz w:val="28"/>
          <w:szCs w:val="28"/>
        </w:rPr>
        <w:t>recommended</w:t>
      </w:r>
      <w:r w:rsidR="0008117B" w:rsidRPr="0008117B">
        <w:rPr>
          <w:rFonts w:asciiTheme="majorBidi" w:hAnsiTheme="majorBidi" w:cstheme="majorBidi"/>
          <w:sz w:val="28"/>
          <w:szCs w:val="28"/>
        </w:rPr>
        <w:t xml:space="preserve"> method.</w:t>
      </w:r>
    </w:p>
    <w:p w:rsidR="00652F21" w:rsidRDefault="00652F21" w:rsidP="00641511">
      <w:pPr>
        <w:bidi w:val="0"/>
        <w:spacing w:line="360" w:lineRule="auto"/>
        <w:jc w:val="both"/>
        <w:rPr>
          <w:rFonts w:asciiTheme="majorBidi" w:hAnsiTheme="majorBidi" w:cstheme="majorBidi"/>
          <w:sz w:val="28"/>
          <w:szCs w:val="28"/>
        </w:rPr>
      </w:pPr>
      <w:r w:rsidRPr="00652F21">
        <w:rPr>
          <w:rFonts w:asciiTheme="majorBidi" w:hAnsiTheme="majorBidi" w:cstheme="majorBidi"/>
          <w:b/>
          <w:bCs/>
          <w:sz w:val="28"/>
          <w:szCs w:val="28"/>
        </w:rPr>
        <w:t>Keywords:</w:t>
      </w:r>
      <w:r w:rsidRPr="00652F21">
        <w:rPr>
          <w:rFonts w:ascii="TimesNewRoman,BoldItalic" w:cs="TimesNewRoman,BoldItalic"/>
          <w:b/>
          <w:bCs/>
          <w:i/>
          <w:iCs/>
          <w:sz w:val="16"/>
          <w:szCs w:val="16"/>
        </w:rPr>
        <w:t xml:space="preserve"> </w:t>
      </w:r>
      <w:r w:rsidR="00641511">
        <w:rPr>
          <w:rFonts w:asciiTheme="majorBidi" w:hAnsiTheme="majorBidi" w:cstheme="majorBidi"/>
          <w:sz w:val="28"/>
          <w:szCs w:val="28"/>
        </w:rPr>
        <w:t>F</w:t>
      </w:r>
      <w:r w:rsidRPr="00652F21">
        <w:rPr>
          <w:rFonts w:asciiTheme="majorBidi" w:hAnsiTheme="majorBidi" w:cstheme="majorBidi"/>
          <w:sz w:val="28"/>
          <w:szCs w:val="28"/>
        </w:rPr>
        <w:t>uzzy transport problem</w:t>
      </w:r>
      <w:r w:rsidR="006219F2">
        <w:rPr>
          <w:rFonts w:asciiTheme="majorBidi" w:hAnsiTheme="majorBidi" w:cstheme="majorBidi"/>
          <w:sz w:val="28"/>
          <w:szCs w:val="28"/>
        </w:rPr>
        <w:t>,</w:t>
      </w:r>
      <w:r w:rsidRPr="00652F21">
        <w:rPr>
          <w:rFonts w:asciiTheme="majorBidi" w:hAnsiTheme="majorBidi" w:cstheme="majorBidi"/>
          <w:sz w:val="28"/>
          <w:szCs w:val="28"/>
        </w:rPr>
        <w:t xml:space="preserve"> </w:t>
      </w:r>
      <w:r w:rsidR="00641511">
        <w:rPr>
          <w:rFonts w:asciiTheme="majorBidi" w:hAnsiTheme="majorBidi" w:cstheme="majorBidi"/>
          <w:sz w:val="28"/>
          <w:szCs w:val="28"/>
        </w:rPr>
        <w:t>D</w:t>
      </w:r>
      <w:r w:rsidRPr="00652F21">
        <w:rPr>
          <w:rFonts w:asciiTheme="majorBidi" w:hAnsiTheme="majorBidi" w:cstheme="majorBidi"/>
          <w:sz w:val="28"/>
          <w:szCs w:val="28"/>
        </w:rPr>
        <w:t xml:space="preserve">ebris treatment, </w:t>
      </w:r>
      <w:r w:rsidR="00641511">
        <w:rPr>
          <w:rFonts w:asciiTheme="majorBidi" w:hAnsiTheme="majorBidi" w:cstheme="majorBidi"/>
          <w:sz w:val="28"/>
          <w:szCs w:val="28"/>
        </w:rPr>
        <w:t>E</w:t>
      </w:r>
      <w:r>
        <w:rPr>
          <w:rFonts w:asciiTheme="majorBidi" w:hAnsiTheme="majorBidi" w:cstheme="majorBidi"/>
          <w:sz w:val="28"/>
          <w:szCs w:val="28"/>
        </w:rPr>
        <w:t>arthquake</w:t>
      </w:r>
      <w:r w:rsidR="009A46EA">
        <w:rPr>
          <w:rFonts w:asciiTheme="majorBidi" w:hAnsiTheme="majorBidi" w:cstheme="majorBidi"/>
          <w:sz w:val="28"/>
          <w:szCs w:val="28"/>
        </w:rPr>
        <w:t>.</w:t>
      </w:r>
    </w:p>
    <w:p w:rsidR="00652F21" w:rsidRDefault="00652F21" w:rsidP="00333411">
      <w:pPr>
        <w:bidi w:val="0"/>
        <w:spacing w:line="360" w:lineRule="auto"/>
        <w:jc w:val="both"/>
        <w:rPr>
          <w:rFonts w:asciiTheme="majorBidi" w:hAnsiTheme="majorBidi" w:cstheme="majorBidi"/>
          <w:sz w:val="28"/>
          <w:szCs w:val="28"/>
        </w:rPr>
      </w:pPr>
    </w:p>
    <w:p w:rsidR="00652F21" w:rsidRPr="00652F21" w:rsidRDefault="00652F21" w:rsidP="00333411">
      <w:pPr>
        <w:bidi w:val="0"/>
        <w:spacing w:line="360" w:lineRule="auto"/>
        <w:jc w:val="both"/>
        <w:rPr>
          <w:rFonts w:asciiTheme="majorBidi" w:hAnsiTheme="majorBidi" w:cstheme="majorBidi"/>
          <w:b/>
          <w:bCs/>
          <w:sz w:val="28"/>
          <w:szCs w:val="28"/>
        </w:rPr>
      </w:pPr>
      <w:r w:rsidRPr="00652F21">
        <w:rPr>
          <w:rFonts w:asciiTheme="majorBidi" w:hAnsiTheme="majorBidi" w:cstheme="majorBidi"/>
          <w:b/>
          <w:bCs/>
          <w:sz w:val="28"/>
          <w:szCs w:val="28"/>
        </w:rPr>
        <w:t>Introduction</w:t>
      </w:r>
    </w:p>
    <w:p w:rsidR="00652F21" w:rsidRPr="009A46EA" w:rsidRDefault="00652F21" w:rsidP="00DC2C76">
      <w:pPr>
        <w:autoSpaceDE w:val="0"/>
        <w:autoSpaceDN w:val="0"/>
        <w:bidi w:val="0"/>
        <w:adjustRightInd w:val="0"/>
        <w:spacing w:after="0" w:line="360" w:lineRule="auto"/>
        <w:jc w:val="both"/>
        <w:rPr>
          <w:rFonts w:ascii="TimesNewRomanPSMT" w:hAnsi="TimesNewRomanPSMT" w:cs="TimesNewRomanPSMT"/>
          <w:sz w:val="28"/>
          <w:szCs w:val="28"/>
        </w:rPr>
      </w:pPr>
      <w:r w:rsidRPr="00652F21">
        <w:rPr>
          <w:rFonts w:asciiTheme="majorBidi" w:hAnsiTheme="majorBidi" w:cstheme="majorBidi"/>
          <w:sz w:val="28"/>
          <w:szCs w:val="28"/>
          <w:lang w:val="en"/>
        </w:rPr>
        <w:t>Among all the danger</w:t>
      </w:r>
      <w:r w:rsidR="006219F2">
        <w:rPr>
          <w:rFonts w:asciiTheme="majorBidi" w:hAnsiTheme="majorBidi" w:cstheme="majorBidi"/>
          <w:sz w:val="28"/>
          <w:szCs w:val="28"/>
          <w:lang w:val="en"/>
        </w:rPr>
        <w:t>ou</w:t>
      </w:r>
      <w:r w:rsidRPr="00652F21">
        <w:rPr>
          <w:rFonts w:asciiTheme="majorBidi" w:hAnsiTheme="majorBidi" w:cstheme="majorBidi"/>
          <w:sz w:val="28"/>
          <w:szCs w:val="28"/>
          <w:lang w:val="en"/>
        </w:rPr>
        <w:t>s</w:t>
      </w:r>
      <w:r w:rsidR="006219F2">
        <w:rPr>
          <w:rFonts w:asciiTheme="majorBidi" w:hAnsiTheme="majorBidi" w:cstheme="majorBidi"/>
          <w:sz w:val="28"/>
          <w:szCs w:val="28"/>
          <w:lang w:val="en"/>
        </w:rPr>
        <w:t xml:space="preserve"> matters</w:t>
      </w:r>
      <w:r w:rsidRPr="00652F21">
        <w:rPr>
          <w:rFonts w:asciiTheme="majorBidi" w:hAnsiTheme="majorBidi" w:cstheme="majorBidi"/>
          <w:sz w:val="28"/>
          <w:szCs w:val="28"/>
          <w:lang w:val="en"/>
        </w:rPr>
        <w:t xml:space="preserve"> that threaten </w:t>
      </w:r>
      <w:r w:rsidR="006219F2" w:rsidRPr="00652F21">
        <w:rPr>
          <w:rFonts w:asciiTheme="majorBidi" w:hAnsiTheme="majorBidi" w:cstheme="majorBidi"/>
          <w:sz w:val="28"/>
          <w:szCs w:val="28"/>
          <w:lang w:val="en"/>
        </w:rPr>
        <w:t xml:space="preserve">life </w:t>
      </w:r>
      <w:r w:rsidR="006219F2">
        <w:rPr>
          <w:rFonts w:asciiTheme="majorBidi" w:hAnsiTheme="majorBidi" w:cstheme="majorBidi"/>
          <w:sz w:val="28"/>
          <w:szCs w:val="28"/>
          <w:lang w:val="en"/>
        </w:rPr>
        <w:t xml:space="preserve">of </w:t>
      </w:r>
      <w:r w:rsidRPr="00652F21">
        <w:rPr>
          <w:rFonts w:asciiTheme="majorBidi" w:hAnsiTheme="majorBidi" w:cstheme="majorBidi"/>
          <w:sz w:val="28"/>
          <w:szCs w:val="28"/>
          <w:lang w:val="en"/>
        </w:rPr>
        <w:t xml:space="preserve">human, </w:t>
      </w:r>
      <w:r w:rsidR="006219F2">
        <w:rPr>
          <w:rFonts w:asciiTheme="majorBidi" w:hAnsiTheme="majorBidi" w:cstheme="majorBidi"/>
          <w:sz w:val="28"/>
          <w:szCs w:val="28"/>
          <w:lang w:val="en"/>
        </w:rPr>
        <w:t>in particular</w:t>
      </w:r>
      <w:r w:rsidRPr="00652F21">
        <w:rPr>
          <w:rFonts w:asciiTheme="majorBidi" w:hAnsiTheme="majorBidi" w:cstheme="majorBidi"/>
          <w:sz w:val="28"/>
          <w:szCs w:val="28"/>
          <w:lang w:val="en"/>
        </w:rPr>
        <w:t xml:space="preserve"> </w:t>
      </w:r>
      <w:r w:rsidR="006219F2" w:rsidRPr="00652F21">
        <w:rPr>
          <w:rFonts w:asciiTheme="majorBidi" w:hAnsiTheme="majorBidi" w:cstheme="majorBidi"/>
          <w:sz w:val="28"/>
          <w:szCs w:val="28"/>
          <w:lang w:val="en"/>
        </w:rPr>
        <w:t>cities</w:t>
      </w:r>
      <w:r w:rsidRPr="00652F21">
        <w:rPr>
          <w:rFonts w:asciiTheme="majorBidi" w:hAnsiTheme="majorBidi" w:cstheme="majorBidi"/>
          <w:sz w:val="28"/>
          <w:szCs w:val="28"/>
          <w:lang w:val="en"/>
        </w:rPr>
        <w:t xml:space="preserve"> </w:t>
      </w:r>
      <w:r w:rsidR="006219F2">
        <w:rPr>
          <w:rFonts w:asciiTheme="majorBidi" w:hAnsiTheme="majorBidi" w:cstheme="majorBidi"/>
          <w:sz w:val="28"/>
          <w:szCs w:val="28"/>
          <w:lang w:val="en"/>
        </w:rPr>
        <w:t>are threatening by</w:t>
      </w:r>
      <w:r>
        <w:rPr>
          <w:rFonts w:asciiTheme="majorBidi" w:hAnsiTheme="majorBidi" w:cstheme="majorBidi"/>
          <w:sz w:val="28"/>
          <w:szCs w:val="28"/>
          <w:lang w:val="en"/>
        </w:rPr>
        <w:t xml:space="preserve"> </w:t>
      </w:r>
      <w:r w:rsidRPr="00652F21">
        <w:rPr>
          <w:rFonts w:asciiTheme="majorBidi" w:hAnsiTheme="majorBidi" w:cstheme="majorBidi"/>
          <w:sz w:val="28"/>
          <w:szCs w:val="28"/>
          <w:lang w:val="en"/>
        </w:rPr>
        <w:t xml:space="preserve">natural disasters such as floods, earthquakes and volcanoes. </w:t>
      </w:r>
      <w:r w:rsidR="006219F2">
        <w:rPr>
          <w:rFonts w:asciiTheme="majorBidi" w:hAnsiTheme="majorBidi" w:cstheme="majorBidi"/>
          <w:sz w:val="28"/>
          <w:szCs w:val="28"/>
          <w:lang w:val="en"/>
        </w:rPr>
        <w:t xml:space="preserve">Considering </w:t>
      </w:r>
      <w:r w:rsidRPr="00652F21">
        <w:rPr>
          <w:rFonts w:asciiTheme="majorBidi" w:hAnsiTheme="majorBidi" w:cstheme="majorBidi"/>
          <w:sz w:val="28"/>
          <w:szCs w:val="28"/>
          <w:lang w:val="en"/>
        </w:rPr>
        <w:t xml:space="preserve">the </w:t>
      </w:r>
      <w:r w:rsidR="006219F2" w:rsidRPr="00652F21">
        <w:rPr>
          <w:rFonts w:asciiTheme="majorBidi" w:hAnsiTheme="majorBidi" w:cstheme="majorBidi"/>
          <w:sz w:val="28"/>
          <w:szCs w:val="28"/>
          <w:lang w:val="en"/>
        </w:rPr>
        <w:t xml:space="preserve">geophysical </w:t>
      </w:r>
      <w:r w:rsidRPr="00652F21">
        <w:rPr>
          <w:rFonts w:asciiTheme="majorBidi" w:hAnsiTheme="majorBidi" w:cstheme="majorBidi"/>
          <w:sz w:val="28"/>
          <w:szCs w:val="28"/>
          <w:lang w:val="en"/>
        </w:rPr>
        <w:t xml:space="preserve">and </w:t>
      </w:r>
      <w:r w:rsidR="006219F2" w:rsidRPr="00652F21">
        <w:rPr>
          <w:rFonts w:asciiTheme="majorBidi" w:hAnsiTheme="majorBidi" w:cstheme="majorBidi"/>
          <w:sz w:val="28"/>
          <w:szCs w:val="28"/>
          <w:lang w:val="en"/>
        </w:rPr>
        <w:t xml:space="preserve">technological </w:t>
      </w:r>
      <w:r w:rsidRPr="00652F21">
        <w:rPr>
          <w:rFonts w:asciiTheme="majorBidi" w:hAnsiTheme="majorBidi" w:cstheme="majorBidi"/>
          <w:sz w:val="28"/>
          <w:szCs w:val="28"/>
          <w:lang w:val="en"/>
        </w:rPr>
        <w:t xml:space="preserve">situation of Iran and its location </w:t>
      </w:r>
      <w:r w:rsidR="006219F2">
        <w:rPr>
          <w:rFonts w:asciiTheme="majorBidi" w:hAnsiTheme="majorBidi" w:cstheme="majorBidi"/>
          <w:sz w:val="28"/>
          <w:szCs w:val="28"/>
          <w:lang w:val="en"/>
        </w:rPr>
        <w:t xml:space="preserve">that is </w:t>
      </w:r>
      <w:r w:rsidRPr="00652F21">
        <w:rPr>
          <w:rFonts w:asciiTheme="majorBidi" w:hAnsiTheme="majorBidi" w:cstheme="majorBidi"/>
          <w:sz w:val="28"/>
          <w:szCs w:val="28"/>
          <w:lang w:val="en"/>
        </w:rPr>
        <w:t xml:space="preserve">one of the most earthquake-prone parts of the world, </w:t>
      </w:r>
      <w:r w:rsidR="006219F2">
        <w:rPr>
          <w:rFonts w:asciiTheme="majorBidi" w:hAnsiTheme="majorBidi" w:cstheme="majorBidi"/>
          <w:sz w:val="28"/>
          <w:szCs w:val="28"/>
          <w:lang w:val="en"/>
        </w:rPr>
        <w:t>this</w:t>
      </w:r>
      <w:r w:rsidRPr="00652F21">
        <w:rPr>
          <w:rFonts w:asciiTheme="majorBidi" w:hAnsiTheme="majorBidi" w:cstheme="majorBidi"/>
          <w:sz w:val="28"/>
          <w:szCs w:val="28"/>
          <w:lang w:val="en"/>
        </w:rPr>
        <w:t xml:space="preserve"> led to the country's continu</w:t>
      </w:r>
      <w:r w:rsidR="006219F2">
        <w:rPr>
          <w:rFonts w:asciiTheme="majorBidi" w:hAnsiTheme="majorBidi" w:cstheme="majorBidi"/>
          <w:sz w:val="28"/>
          <w:szCs w:val="28"/>
          <w:lang w:val="en"/>
        </w:rPr>
        <w:t>ing</w:t>
      </w:r>
      <w:r w:rsidRPr="00652F21">
        <w:rPr>
          <w:rFonts w:asciiTheme="majorBidi" w:hAnsiTheme="majorBidi" w:cstheme="majorBidi"/>
          <w:sz w:val="28"/>
          <w:szCs w:val="28"/>
          <w:lang w:val="en"/>
        </w:rPr>
        <w:t xml:space="preserve"> </w:t>
      </w:r>
      <w:r w:rsidR="008E5FDF">
        <w:rPr>
          <w:rFonts w:asciiTheme="majorBidi" w:hAnsiTheme="majorBidi" w:cstheme="majorBidi"/>
          <w:sz w:val="28"/>
          <w:szCs w:val="28"/>
          <w:lang w:val="en"/>
        </w:rPr>
        <w:t xml:space="preserve">counter </w:t>
      </w:r>
      <w:r w:rsidRPr="00652F21">
        <w:rPr>
          <w:rFonts w:asciiTheme="majorBidi" w:hAnsiTheme="majorBidi" w:cstheme="majorBidi"/>
          <w:sz w:val="28"/>
          <w:szCs w:val="28"/>
          <w:lang w:val="en"/>
        </w:rPr>
        <w:t>with the natural phenomenon of earthquakes</w:t>
      </w:r>
      <w:r w:rsidR="009A46EA">
        <w:rPr>
          <w:rFonts w:asciiTheme="majorBidi" w:hAnsiTheme="majorBidi" w:cstheme="majorBidi"/>
          <w:sz w:val="28"/>
          <w:szCs w:val="28"/>
          <w:lang w:val="en"/>
        </w:rPr>
        <w:t xml:space="preserve">. </w:t>
      </w:r>
      <w:r w:rsidR="006219F2">
        <w:rPr>
          <w:rFonts w:asciiTheme="majorBidi" w:hAnsiTheme="majorBidi" w:cstheme="majorBidi"/>
          <w:sz w:val="28"/>
          <w:szCs w:val="28"/>
          <w:lang w:val="en"/>
        </w:rPr>
        <w:t>Therefore</w:t>
      </w:r>
      <w:r w:rsidR="009A46EA">
        <w:rPr>
          <w:rFonts w:asciiTheme="majorBidi" w:hAnsiTheme="majorBidi" w:cstheme="majorBidi"/>
          <w:sz w:val="28"/>
          <w:szCs w:val="28"/>
          <w:lang w:val="en"/>
        </w:rPr>
        <w:t>, i</w:t>
      </w:r>
      <w:r w:rsidR="009A46EA" w:rsidRPr="009A46EA">
        <w:rPr>
          <w:rFonts w:asciiTheme="majorBidi" w:hAnsiTheme="majorBidi" w:cstheme="majorBidi"/>
          <w:sz w:val="28"/>
          <w:szCs w:val="28"/>
          <w:lang w:val="en"/>
        </w:rPr>
        <w:t xml:space="preserve">t is </w:t>
      </w:r>
      <w:r w:rsidR="008E5FDF">
        <w:rPr>
          <w:rFonts w:asciiTheme="majorBidi" w:hAnsiTheme="majorBidi" w:cstheme="majorBidi"/>
          <w:sz w:val="28"/>
          <w:szCs w:val="28"/>
          <w:lang w:val="en"/>
        </w:rPr>
        <w:t>essential to take measures</w:t>
      </w:r>
      <w:r w:rsidR="009A46EA" w:rsidRPr="009A46EA">
        <w:rPr>
          <w:rFonts w:asciiTheme="majorBidi" w:hAnsiTheme="majorBidi" w:cstheme="majorBidi"/>
          <w:sz w:val="28"/>
          <w:szCs w:val="28"/>
          <w:lang w:val="en"/>
        </w:rPr>
        <w:t xml:space="preserve"> </w:t>
      </w:r>
      <w:r w:rsidR="008E5FDF">
        <w:rPr>
          <w:rFonts w:asciiTheme="majorBidi" w:hAnsiTheme="majorBidi" w:cstheme="majorBidi"/>
          <w:sz w:val="28"/>
          <w:szCs w:val="28"/>
          <w:lang w:val="en"/>
        </w:rPr>
        <w:t>for</w:t>
      </w:r>
      <w:r w:rsidR="009A46EA" w:rsidRPr="009A46EA">
        <w:rPr>
          <w:rFonts w:asciiTheme="majorBidi" w:hAnsiTheme="majorBidi" w:cstheme="majorBidi"/>
          <w:sz w:val="28"/>
          <w:szCs w:val="28"/>
          <w:lang w:val="en"/>
        </w:rPr>
        <w:t xml:space="preserve"> </w:t>
      </w:r>
      <w:r w:rsidR="008E5FDF">
        <w:rPr>
          <w:rFonts w:asciiTheme="majorBidi" w:hAnsiTheme="majorBidi" w:cstheme="majorBidi"/>
          <w:sz w:val="28"/>
          <w:szCs w:val="28"/>
          <w:lang w:val="en"/>
        </w:rPr>
        <w:t>obtaining</w:t>
      </w:r>
      <w:r w:rsidR="009A46EA" w:rsidRPr="009A46EA">
        <w:rPr>
          <w:rFonts w:asciiTheme="majorBidi" w:hAnsiTheme="majorBidi" w:cstheme="majorBidi"/>
          <w:sz w:val="28"/>
          <w:szCs w:val="28"/>
          <w:lang w:val="en"/>
        </w:rPr>
        <w:t xml:space="preserve"> </w:t>
      </w:r>
      <w:r w:rsidR="008E5FDF">
        <w:rPr>
          <w:rFonts w:asciiTheme="majorBidi" w:hAnsiTheme="majorBidi" w:cstheme="majorBidi"/>
          <w:sz w:val="28"/>
          <w:szCs w:val="28"/>
          <w:lang w:val="en"/>
        </w:rPr>
        <w:t>accurate</w:t>
      </w:r>
      <w:r w:rsidR="009A46EA" w:rsidRPr="009A46EA">
        <w:rPr>
          <w:rFonts w:asciiTheme="majorBidi" w:hAnsiTheme="majorBidi" w:cstheme="majorBidi"/>
          <w:sz w:val="28"/>
          <w:szCs w:val="28"/>
          <w:lang w:val="en"/>
        </w:rPr>
        <w:t xml:space="preserve"> methods and strategies to logically </w:t>
      </w:r>
      <w:r w:rsidR="008E5FDF" w:rsidRPr="008E5FDF">
        <w:rPr>
          <w:rFonts w:asciiTheme="majorBidi" w:hAnsiTheme="majorBidi" w:cstheme="majorBidi"/>
          <w:sz w:val="28"/>
          <w:szCs w:val="28"/>
          <w:lang w:val="en"/>
        </w:rPr>
        <w:t xml:space="preserve">confront </w:t>
      </w:r>
      <w:r w:rsidR="008E5FDF" w:rsidRPr="009A46EA">
        <w:rPr>
          <w:rFonts w:asciiTheme="majorBidi" w:hAnsiTheme="majorBidi" w:cstheme="majorBidi"/>
          <w:sz w:val="28"/>
          <w:szCs w:val="28"/>
          <w:lang w:val="en"/>
        </w:rPr>
        <w:t>such an event</w:t>
      </w:r>
      <w:r w:rsidR="008E5FDF">
        <w:rPr>
          <w:rFonts w:asciiTheme="majorBidi" w:hAnsiTheme="majorBidi" w:cstheme="majorBidi"/>
          <w:sz w:val="28"/>
          <w:szCs w:val="28"/>
          <w:lang w:val="en"/>
        </w:rPr>
        <w:t xml:space="preserve"> </w:t>
      </w:r>
      <w:r w:rsidR="009A46EA" w:rsidRPr="009A46EA">
        <w:rPr>
          <w:rFonts w:asciiTheme="majorBidi" w:hAnsiTheme="majorBidi" w:cstheme="majorBidi"/>
          <w:sz w:val="28"/>
          <w:szCs w:val="28"/>
          <w:lang w:val="en"/>
        </w:rPr>
        <w:t xml:space="preserve">and minimize </w:t>
      </w:r>
      <w:r w:rsidR="008E5FDF">
        <w:rPr>
          <w:rFonts w:asciiTheme="majorBidi" w:hAnsiTheme="majorBidi" w:cstheme="majorBidi"/>
          <w:sz w:val="28"/>
          <w:szCs w:val="28"/>
          <w:lang w:val="en"/>
        </w:rPr>
        <w:t>its side effects</w:t>
      </w:r>
      <w:r w:rsidR="009A46EA" w:rsidRPr="009A46EA">
        <w:rPr>
          <w:rFonts w:asciiTheme="majorBidi" w:hAnsiTheme="majorBidi" w:cstheme="majorBidi"/>
          <w:sz w:val="28"/>
          <w:szCs w:val="28"/>
          <w:lang w:val="en"/>
        </w:rPr>
        <w:t xml:space="preserve"> </w:t>
      </w:r>
      <w:r w:rsidR="00F26592">
        <w:rPr>
          <w:rFonts w:asciiTheme="majorBidi" w:hAnsiTheme="majorBidi" w:cstheme="majorBidi"/>
          <w:sz w:val="28"/>
          <w:szCs w:val="28"/>
          <w:lang w:val="en"/>
        </w:rPr>
        <w:t>[1]</w:t>
      </w:r>
      <w:r w:rsidR="009A46EA" w:rsidRPr="009A46EA">
        <w:rPr>
          <w:rFonts w:asciiTheme="majorBidi" w:hAnsiTheme="majorBidi" w:cstheme="majorBidi"/>
          <w:sz w:val="28"/>
          <w:szCs w:val="28"/>
          <w:lang w:val="en"/>
        </w:rPr>
        <w:t>.</w:t>
      </w:r>
      <w:r w:rsidRPr="00652F21">
        <w:rPr>
          <w:rFonts w:asciiTheme="majorBidi" w:hAnsiTheme="majorBidi" w:cstheme="majorBidi"/>
          <w:sz w:val="28"/>
          <w:szCs w:val="28"/>
          <w:lang w:val="en"/>
        </w:rPr>
        <w:t xml:space="preserve"> </w:t>
      </w:r>
      <w:r w:rsidR="008E5FDF">
        <w:rPr>
          <w:rFonts w:asciiTheme="majorBidi" w:hAnsiTheme="majorBidi" w:cstheme="majorBidi"/>
          <w:sz w:val="28"/>
          <w:szCs w:val="28"/>
          <w:lang w:val="en"/>
        </w:rPr>
        <w:t>At the time of</w:t>
      </w:r>
      <w:r w:rsidRPr="00652F21">
        <w:rPr>
          <w:rFonts w:asciiTheme="majorBidi" w:hAnsiTheme="majorBidi" w:cstheme="majorBidi"/>
          <w:sz w:val="28"/>
          <w:szCs w:val="28"/>
          <w:lang w:val="en"/>
        </w:rPr>
        <w:t xml:space="preserve"> earthquakes </w:t>
      </w:r>
      <w:r w:rsidR="008E5FDF" w:rsidRPr="00652F21">
        <w:rPr>
          <w:rFonts w:asciiTheme="majorBidi" w:hAnsiTheme="majorBidi" w:cstheme="majorBidi"/>
          <w:sz w:val="28"/>
          <w:szCs w:val="28"/>
          <w:lang w:val="en"/>
        </w:rPr>
        <w:t>occur</w:t>
      </w:r>
      <w:r w:rsidR="008E5FDF">
        <w:rPr>
          <w:rFonts w:asciiTheme="majorBidi" w:hAnsiTheme="majorBidi" w:cstheme="majorBidi"/>
          <w:sz w:val="28"/>
          <w:szCs w:val="28"/>
          <w:lang w:val="en"/>
        </w:rPr>
        <w:t>rence</w:t>
      </w:r>
      <w:r w:rsidRPr="00652F21">
        <w:rPr>
          <w:rFonts w:asciiTheme="majorBidi" w:hAnsiTheme="majorBidi" w:cstheme="majorBidi"/>
          <w:sz w:val="28"/>
          <w:szCs w:val="28"/>
          <w:lang w:val="en"/>
        </w:rPr>
        <w:t>, the demand</w:t>
      </w:r>
      <w:r w:rsidR="008E5FDF">
        <w:rPr>
          <w:rFonts w:asciiTheme="majorBidi" w:hAnsiTheme="majorBidi" w:cstheme="majorBidi"/>
          <w:sz w:val="28"/>
          <w:szCs w:val="28"/>
          <w:lang w:val="en"/>
        </w:rPr>
        <w:t xml:space="preserve"> and need</w:t>
      </w:r>
      <w:r w:rsidRPr="00652F21">
        <w:rPr>
          <w:rFonts w:asciiTheme="majorBidi" w:hAnsiTheme="majorBidi" w:cstheme="majorBidi"/>
          <w:sz w:val="28"/>
          <w:szCs w:val="28"/>
          <w:lang w:val="en"/>
        </w:rPr>
        <w:t xml:space="preserve"> for essential and </w:t>
      </w:r>
      <w:r w:rsidR="008E5FDF">
        <w:rPr>
          <w:rFonts w:asciiTheme="majorBidi" w:hAnsiTheme="majorBidi" w:cstheme="majorBidi"/>
          <w:sz w:val="28"/>
          <w:szCs w:val="28"/>
          <w:lang w:val="en"/>
        </w:rPr>
        <w:t>diverse</w:t>
      </w:r>
      <w:r w:rsidRPr="00652F21">
        <w:rPr>
          <w:rFonts w:asciiTheme="majorBidi" w:hAnsiTheme="majorBidi" w:cstheme="majorBidi"/>
          <w:sz w:val="28"/>
          <w:szCs w:val="28"/>
          <w:lang w:val="en"/>
        </w:rPr>
        <w:t xml:space="preserve"> resources and equipment </w:t>
      </w:r>
      <w:r w:rsidR="008E5FDF">
        <w:rPr>
          <w:rFonts w:asciiTheme="majorBidi" w:hAnsiTheme="majorBidi" w:cstheme="majorBidi"/>
          <w:sz w:val="28"/>
          <w:szCs w:val="28"/>
          <w:lang w:val="en"/>
        </w:rPr>
        <w:t>ris</w:t>
      </w:r>
      <w:r w:rsidRPr="00652F21">
        <w:rPr>
          <w:rFonts w:asciiTheme="majorBidi" w:hAnsiTheme="majorBidi" w:cstheme="majorBidi"/>
          <w:sz w:val="28"/>
          <w:szCs w:val="28"/>
          <w:lang w:val="en"/>
        </w:rPr>
        <w:t xml:space="preserve">es. </w:t>
      </w:r>
      <w:r w:rsidR="008E5FDF" w:rsidRPr="008E5FDF">
        <w:rPr>
          <w:rFonts w:asciiTheme="majorBidi" w:hAnsiTheme="majorBidi" w:cstheme="majorBidi"/>
          <w:sz w:val="28"/>
          <w:szCs w:val="28"/>
          <w:lang w:val="en"/>
        </w:rPr>
        <w:t xml:space="preserve">The most important issue in crisis management </w:t>
      </w:r>
      <w:r w:rsidR="008E5FDF">
        <w:rPr>
          <w:rFonts w:asciiTheme="majorBidi" w:hAnsiTheme="majorBidi" w:cstheme="majorBidi"/>
          <w:sz w:val="28"/>
          <w:szCs w:val="28"/>
          <w:lang w:val="en"/>
        </w:rPr>
        <w:t>is t</w:t>
      </w:r>
      <w:r w:rsidRPr="00652F21">
        <w:rPr>
          <w:rFonts w:asciiTheme="majorBidi" w:hAnsiTheme="majorBidi" w:cstheme="majorBidi"/>
          <w:sz w:val="28"/>
          <w:szCs w:val="28"/>
          <w:lang w:val="en"/>
        </w:rPr>
        <w:t xml:space="preserve">ransferring the injured </w:t>
      </w:r>
      <w:r w:rsidR="008E5FDF">
        <w:rPr>
          <w:rFonts w:asciiTheme="majorBidi" w:hAnsiTheme="majorBidi" w:cstheme="majorBidi"/>
          <w:sz w:val="28"/>
          <w:szCs w:val="28"/>
          <w:lang w:val="en"/>
        </w:rPr>
        <w:t xml:space="preserve">people </w:t>
      </w:r>
      <w:r w:rsidRPr="00652F21">
        <w:rPr>
          <w:rFonts w:asciiTheme="majorBidi" w:hAnsiTheme="majorBidi" w:cstheme="majorBidi"/>
          <w:sz w:val="28"/>
          <w:szCs w:val="28"/>
          <w:lang w:val="en"/>
        </w:rPr>
        <w:t xml:space="preserve">to a safe place in the shortest possible time </w:t>
      </w:r>
      <w:r w:rsidR="00F26592">
        <w:rPr>
          <w:rFonts w:asciiTheme="majorBidi" w:hAnsiTheme="majorBidi" w:cstheme="majorBidi"/>
          <w:sz w:val="28"/>
          <w:szCs w:val="28"/>
          <w:lang w:val="en"/>
        </w:rPr>
        <w:t>[2]</w:t>
      </w:r>
      <w:r w:rsidRPr="00652F21">
        <w:rPr>
          <w:rFonts w:asciiTheme="majorBidi" w:hAnsiTheme="majorBidi" w:cstheme="majorBidi"/>
          <w:sz w:val="28"/>
          <w:szCs w:val="28"/>
          <w:lang w:val="en"/>
        </w:rPr>
        <w:t xml:space="preserve">. Many </w:t>
      </w:r>
      <w:r w:rsidR="008E5FDF">
        <w:rPr>
          <w:rFonts w:asciiTheme="majorBidi" w:hAnsiTheme="majorBidi" w:cstheme="majorBidi"/>
          <w:sz w:val="28"/>
          <w:szCs w:val="28"/>
          <w:lang w:val="en"/>
        </w:rPr>
        <w:t>elements</w:t>
      </w:r>
      <w:r w:rsidRPr="00652F21">
        <w:rPr>
          <w:rFonts w:asciiTheme="majorBidi" w:hAnsiTheme="majorBidi" w:cstheme="majorBidi"/>
          <w:sz w:val="28"/>
          <w:szCs w:val="28"/>
          <w:lang w:val="en"/>
        </w:rPr>
        <w:t xml:space="preserve">, </w:t>
      </w:r>
      <w:r w:rsidR="008E5FDF">
        <w:rPr>
          <w:rFonts w:asciiTheme="majorBidi" w:hAnsiTheme="majorBidi" w:cstheme="majorBidi"/>
          <w:sz w:val="28"/>
          <w:szCs w:val="28"/>
          <w:lang w:val="en"/>
        </w:rPr>
        <w:t>such as</w:t>
      </w:r>
      <w:r w:rsidRPr="00652F21">
        <w:rPr>
          <w:rFonts w:asciiTheme="majorBidi" w:hAnsiTheme="majorBidi" w:cstheme="majorBidi"/>
          <w:sz w:val="28"/>
          <w:szCs w:val="28"/>
          <w:lang w:val="en"/>
        </w:rPr>
        <w:t xml:space="preserve"> </w:t>
      </w:r>
      <w:r w:rsidR="008E5FDF">
        <w:rPr>
          <w:rFonts w:asciiTheme="majorBidi" w:hAnsiTheme="majorBidi" w:cstheme="majorBidi"/>
          <w:sz w:val="28"/>
          <w:szCs w:val="28"/>
          <w:lang w:val="en"/>
        </w:rPr>
        <w:t>obtaining</w:t>
      </w:r>
      <w:r w:rsidRPr="00652F21">
        <w:rPr>
          <w:rFonts w:asciiTheme="majorBidi" w:hAnsiTheme="majorBidi" w:cstheme="majorBidi"/>
          <w:sz w:val="28"/>
          <w:szCs w:val="28"/>
          <w:lang w:val="en"/>
        </w:rPr>
        <w:t xml:space="preserve"> accurate information from the scene of the accident, the type and amount of </w:t>
      </w:r>
      <w:r w:rsidR="008E5FDF" w:rsidRPr="00652F21">
        <w:rPr>
          <w:rFonts w:asciiTheme="majorBidi" w:hAnsiTheme="majorBidi" w:cstheme="majorBidi"/>
          <w:sz w:val="28"/>
          <w:szCs w:val="28"/>
          <w:lang w:val="en"/>
        </w:rPr>
        <w:t xml:space="preserve">required </w:t>
      </w:r>
      <w:r w:rsidRPr="00652F21">
        <w:rPr>
          <w:rFonts w:asciiTheme="majorBidi" w:hAnsiTheme="majorBidi" w:cstheme="majorBidi"/>
          <w:sz w:val="28"/>
          <w:szCs w:val="28"/>
          <w:lang w:val="en"/>
        </w:rPr>
        <w:t xml:space="preserve">resources, the preparation of the required </w:t>
      </w:r>
      <w:r w:rsidR="006A089B" w:rsidRPr="00652F21">
        <w:rPr>
          <w:rFonts w:asciiTheme="majorBidi" w:hAnsiTheme="majorBidi" w:cstheme="majorBidi"/>
          <w:sz w:val="28"/>
          <w:szCs w:val="28"/>
          <w:lang w:val="en"/>
        </w:rPr>
        <w:t>resources</w:t>
      </w:r>
      <w:r w:rsidRPr="00652F21">
        <w:rPr>
          <w:rFonts w:asciiTheme="majorBidi" w:hAnsiTheme="majorBidi" w:cstheme="majorBidi"/>
          <w:sz w:val="28"/>
          <w:szCs w:val="28"/>
          <w:lang w:val="en"/>
        </w:rPr>
        <w:t xml:space="preserve"> and </w:t>
      </w:r>
      <w:r w:rsidR="006A089B">
        <w:rPr>
          <w:rFonts w:asciiTheme="majorBidi" w:hAnsiTheme="majorBidi" w:cstheme="majorBidi"/>
          <w:sz w:val="28"/>
          <w:szCs w:val="28"/>
          <w:lang w:val="en"/>
        </w:rPr>
        <w:t>finally</w:t>
      </w:r>
      <w:r w:rsidRPr="00652F21">
        <w:rPr>
          <w:rFonts w:asciiTheme="majorBidi" w:hAnsiTheme="majorBidi" w:cstheme="majorBidi"/>
          <w:sz w:val="28"/>
          <w:szCs w:val="28"/>
          <w:lang w:val="en"/>
        </w:rPr>
        <w:t xml:space="preserve"> determin</w:t>
      </w:r>
      <w:r w:rsidR="006A089B">
        <w:rPr>
          <w:rFonts w:asciiTheme="majorBidi" w:hAnsiTheme="majorBidi" w:cstheme="majorBidi"/>
          <w:sz w:val="28"/>
          <w:szCs w:val="28"/>
          <w:lang w:val="en"/>
        </w:rPr>
        <w:t xml:space="preserve">ing </w:t>
      </w:r>
      <w:r w:rsidRPr="00652F21">
        <w:rPr>
          <w:rFonts w:asciiTheme="majorBidi" w:hAnsiTheme="majorBidi" w:cstheme="majorBidi"/>
          <w:sz w:val="28"/>
          <w:szCs w:val="28"/>
          <w:lang w:val="en"/>
        </w:rPr>
        <w:t xml:space="preserve">a safe route for transportation can </w:t>
      </w:r>
      <w:r w:rsidR="008E5FDF">
        <w:rPr>
          <w:rFonts w:asciiTheme="majorBidi" w:hAnsiTheme="majorBidi" w:cstheme="majorBidi"/>
          <w:sz w:val="28"/>
          <w:szCs w:val="28"/>
          <w:lang w:val="en"/>
        </w:rPr>
        <w:t xml:space="preserve">be very effective in this </w:t>
      </w:r>
      <w:r w:rsidR="008E5FDF" w:rsidRPr="00652F21">
        <w:rPr>
          <w:rFonts w:asciiTheme="majorBidi" w:hAnsiTheme="majorBidi" w:cstheme="majorBidi"/>
          <w:sz w:val="28"/>
          <w:szCs w:val="28"/>
          <w:lang w:val="en"/>
        </w:rPr>
        <w:t>phenomenon</w:t>
      </w:r>
      <w:r w:rsidR="00F26592">
        <w:rPr>
          <w:rFonts w:asciiTheme="majorBidi" w:hAnsiTheme="majorBidi" w:cstheme="majorBidi"/>
          <w:sz w:val="28"/>
          <w:szCs w:val="28"/>
          <w:lang w:val="en"/>
        </w:rPr>
        <w:t xml:space="preserve"> [3]</w:t>
      </w:r>
      <w:r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Not paying</w:t>
      </w:r>
      <w:r w:rsidRPr="00652F21">
        <w:rPr>
          <w:rFonts w:asciiTheme="majorBidi" w:hAnsiTheme="majorBidi" w:cstheme="majorBidi"/>
          <w:sz w:val="28"/>
          <w:szCs w:val="28"/>
          <w:lang w:val="en"/>
        </w:rPr>
        <w:t xml:space="preserve"> attention to the </w:t>
      </w:r>
      <w:r w:rsidR="006A089B">
        <w:rPr>
          <w:rFonts w:asciiTheme="majorBidi" w:hAnsiTheme="majorBidi" w:cstheme="majorBidi"/>
          <w:sz w:val="28"/>
          <w:szCs w:val="28"/>
          <w:lang w:val="en"/>
        </w:rPr>
        <w:t>critical</w:t>
      </w:r>
      <w:r w:rsidRPr="00652F21">
        <w:rPr>
          <w:rFonts w:asciiTheme="majorBidi" w:hAnsiTheme="majorBidi" w:cstheme="majorBidi"/>
          <w:sz w:val="28"/>
          <w:szCs w:val="28"/>
          <w:lang w:val="en"/>
        </w:rPr>
        <w:t xml:space="preserve"> </w:t>
      </w:r>
      <w:r w:rsidR="00FE2308" w:rsidRPr="00652F21">
        <w:rPr>
          <w:rFonts w:asciiTheme="majorBidi" w:hAnsiTheme="majorBidi" w:cstheme="majorBidi"/>
          <w:sz w:val="28"/>
          <w:szCs w:val="28"/>
          <w:lang w:val="en"/>
        </w:rPr>
        <w:t>problem</w:t>
      </w:r>
      <w:r w:rsidR="006A089B">
        <w:rPr>
          <w:rFonts w:asciiTheme="majorBidi" w:hAnsiTheme="majorBidi" w:cstheme="majorBidi"/>
          <w:sz w:val="28"/>
          <w:szCs w:val="28"/>
          <w:lang w:val="en"/>
        </w:rPr>
        <w:t>s</w:t>
      </w:r>
      <w:r w:rsidR="00FE2308"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is leading to</w:t>
      </w:r>
      <w:r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lack of</w:t>
      </w:r>
      <w:r w:rsidRPr="00652F21">
        <w:rPr>
          <w:rFonts w:asciiTheme="majorBidi" w:hAnsiTheme="majorBidi" w:cstheme="majorBidi"/>
          <w:sz w:val="28"/>
          <w:szCs w:val="28"/>
          <w:lang w:val="en"/>
        </w:rPr>
        <w:t xml:space="preserve"> </w:t>
      </w:r>
      <w:r w:rsidR="00CD1CCC" w:rsidRPr="00652F21">
        <w:rPr>
          <w:rFonts w:asciiTheme="majorBidi" w:hAnsiTheme="majorBidi" w:cstheme="majorBidi"/>
          <w:sz w:val="28"/>
          <w:szCs w:val="28"/>
          <w:lang w:val="en"/>
        </w:rPr>
        <w:t>identif</w:t>
      </w:r>
      <w:r w:rsidR="006A089B">
        <w:rPr>
          <w:rFonts w:asciiTheme="majorBidi" w:hAnsiTheme="majorBidi" w:cstheme="majorBidi"/>
          <w:sz w:val="28"/>
          <w:szCs w:val="28"/>
          <w:lang w:val="en"/>
        </w:rPr>
        <w:t>ication</w:t>
      </w:r>
      <w:r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in</w:t>
      </w:r>
      <w:r w:rsidRPr="00652F21">
        <w:rPr>
          <w:rFonts w:asciiTheme="majorBidi" w:hAnsiTheme="majorBidi" w:cstheme="majorBidi"/>
          <w:sz w:val="28"/>
          <w:szCs w:val="28"/>
          <w:lang w:val="en"/>
        </w:rPr>
        <w:t xml:space="preserve"> affected points (nodes)</w:t>
      </w:r>
      <w:r w:rsidR="00DF606E">
        <w:rPr>
          <w:rFonts w:asciiTheme="majorBidi" w:hAnsiTheme="majorBidi" w:cstheme="majorBidi"/>
          <w:sz w:val="28"/>
          <w:szCs w:val="28"/>
          <w:lang w:val="en"/>
        </w:rPr>
        <w:t xml:space="preserve"> and</w:t>
      </w:r>
      <w:r w:rsidRPr="00652F21">
        <w:rPr>
          <w:rFonts w:asciiTheme="majorBidi" w:hAnsiTheme="majorBidi" w:cstheme="majorBidi"/>
          <w:sz w:val="28"/>
          <w:szCs w:val="28"/>
          <w:lang w:val="en"/>
        </w:rPr>
        <w:t xml:space="preserve"> the </w:t>
      </w:r>
      <w:r w:rsidR="003A0FA0">
        <w:rPr>
          <w:rFonts w:asciiTheme="majorBidi" w:hAnsiTheme="majorBidi" w:cstheme="majorBidi"/>
          <w:sz w:val="28"/>
          <w:szCs w:val="28"/>
          <w:lang w:val="en"/>
        </w:rPr>
        <w:t>proper</w:t>
      </w:r>
      <w:r w:rsidRPr="00652F21">
        <w:rPr>
          <w:rFonts w:asciiTheme="majorBidi" w:hAnsiTheme="majorBidi" w:cstheme="majorBidi"/>
          <w:sz w:val="28"/>
          <w:szCs w:val="28"/>
          <w:lang w:val="en"/>
        </w:rPr>
        <w:t xml:space="preserve"> path between these nodes, not minimiz</w:t>
      </w:r>
      <w:r w:rsidR="00DF606E">
        <w:rPr>
          <w:rFonts w:asciiTheme="majorBidi" w:hAnsiTheme="majorBidi" w:cstheme="majorBidi"/>
          <w:sz w:val="28"/>
          <w:szCs w:val="28"/>
          <w:lang w:val="en"/>
        </w:rPr>
        <w:t>ing</w:t>
      </w:r>
      <w:r w:rsidRPr="00652F21">
        <w:rPr>
          <w:rFonts w:asciiTheme="majorBidi" w:hAnsiTheme="majorBidi" w:cstheme="majorBidi"/>
          <w:sz w:val="28"/>
          <w:szCs w:val="28"/>
          <w:lang w:val="en"/>
        </w:rPr>
        <w:t xml:space="preserve"> the relief time that </w:t>
      </w:r>
      <w:r w:rsidR="006A089B">
        <w:rPr>
          <w:rFonts w:asciiTheme="majorBidi" w:hAnsiTheme="majorBidi" w:cstheme="majorBidi"/>
          <w:sz w:val="28"/>
          <w:szCs w:val="28"/>
          <w:lang w:val="en"/>
        </w:rPr>
        <w:t xml:space="preserve">causing </w:t>
      </w:r>
      <w:r w:rsidRPr="00652F21">
        <w:rPr>
          <w:rFonts w:asciiTheme="majorBidi" w:hAnsiTheme="majorBidi" w:cstheme="majorBidi"/>
          <w:sz w:val="28"/>
          <w:szCs w:val="28"/>
          <w:lang w:val="en"/>
        </w:rPr>
        <w:t>problems such as increased accidents for the injured and patients as a result of water shortages</w:t>
      </w:r>
      <w:r w:rsidR="00DF606E">
        <w:rPr>
          <w:rFonts w:asciiTheme="majorBidi" w:hAnsiTheme="majorBidi" w:cstheme="majorBidi"/>
          <w:sz w:val="28"/>
          <w:szCs w:val="28"/>
          <w:lang w:val="en"/>
        </w:rPr>
        <w:t>, medicine and</w:t>
      </w:r>
      <w:r w:rsidRPr="00652F21">
        <w:rPr>
          <w:rFonts w:asciiTheme="majorBidi" w:hAnsiTheme="majorBidi" w:cstheme="majorBidi"/>
          <w:sz w:val="28"/>
          <w:szCs w:val="28"/>
          <w:lang w:val="en"/>
        </w:rPr>
        <w:t xml:space="preserve"> food</w:t>
      </w:r>
      <w:r w:rsidR="00DF606E">
        <w:rPr>
          <w:rFonts w:asciiTheme="majorBidi" w:hAnsiTheme="majorBidi" w:cstheme="majorBidi"/>
          <w:sz w:val="28"/>
          <w:szCs w:val="28"/>
          <w:lang w:val="en"/>
        </w:rPr>
        <w:t xml:space="preserve"> and lack of</w:t>
      </w:r>
      <w:r w:rsidRPr="00652F21">
        <w:rPr>
          <w:rFonts w:asciiTheme="majorBidi" w:hAnsiTheme="majorBidi" w:cstheme="majorBidi"/>
          <w:sz w:val="28"/>
          <w:szCs w:val="28"/>
          <w:lang w:val="en"/>
        </w:rPr>
        <w:t xml:space="preserve"> shelter for possible aftershocks. </w:t>
      </w:r>
      <w:r w:rsidR="006A089B">
        <w:rPr>
          <w:rFonts w:asciiTheme="majorBidi" w:hAnsiTheme="majorBidi" w:cstheme="majorBidi"/>
          <w:sz w:val="28"/>
          <w:szCs w:val="28"/>
          <w:lang w:val="en"/>
        </w:rPr>
        <w:t>Lack of</w:t>
      </w:r>
      <w:r w:rsidR="006A089B"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attention</w:t>
      </w:r>
      <w:r w:rsidRPr="00652F21">
        <w:rPr>
          <w:rFonts w:asciiTheme="majorBidi" w:hAnsiTheme="majorBidi" w:cstheme="majorBidi"/>
          <w:sz w:val="28"/>
          <w:szCs w:val="28"/>
          <w:lang w:val="en"/>
        </w:rPr>
        <w:t xml:space="preserve"> to these issues, </w:t>
      </w:r>
      <w:r w:rsidR="006A089B" w:rsidRPr="00652F21">
        <w:rPr>
          <w:rFonts w:asciiTheme="majorBidi" w:hAnsiTheme="majorBidi" w:cstheme="majorBidi"/>
          <w:sz w:val="28"/>
          <w:szCs w:val="28"/>
          <w:lang w:val="en"/>
        </w:rPr>
        <w:t>increase</w:t>
      </w:r>
      <w:r w:rsidR="00750A24">
        <w:rPr>
          <w:rFonts w:asciiTheme="majorBidi" w:hAnsiTheme="majorBidi" w:cstheme="majorBidi"/>
          <w:sz w:val="28"/>
          <w:szCs w:val="28"/>
          <w:lang w:val="en"/>
        </w:rPr>
        <w:t>s</w:t>
      </w:r>
      <w:r w:rsidR="006A089B">
        <w:rPr>
          <w:rFonts w:asciiTheme="majorBidi" w:hAnsiTheme="majorBidi" w:cstheme="majorBidi"/>
          <w:sz w:val="28"/>
          <w:szCs w:val="28"/>
          <w:lang w:val="en"/>
        </w:rPr>
        <w:t xml:space="preserve"> the number</w:t>
      </w:r>
      <w:r w:rsidR="006A089B" w:rsidRPr="00652F21">
        <w:rPr>
          <w:rFonts w:asciiTheme="majorBidi" w:hAnsiTheme="majorBidi" w:cstheme="majorBidi"/>
          <w:sz w:val="28"/>
          <w:szCs w:val="28"/>
          <w:lang w:val="en"/>
        </w:rPr>
        <w:t xml:space="preserve"> </w:t>
      </w:r>
      <w:r w:rsidR="006A089B">
        <w:rPr>
          <w:rFonts w:asciiTheme="majorBidi" w:hAnsiTheme="majorBidi" w:cstheme="majorBidi"/>
          <w:sz w:val="28"/>
          <w:szCs w:val="28"/>
          <w:lang w:val="en"/>
        </w:rPr>
        <w:t xml:space="preserve">of </w:t>
      </w:r>
      <w:r w:rsidRPr="00652F21">
        <w:rPr>
          <w:rFonts w:asciiTheme="majorBidi" w:hAnsiTheme="majorBidi" w:cstheme="majorBidi"/>
          <w:sz w:val="28"/>
          <w:szCs w:val="28"/>
          <w:lang w:val="en"/>
        </w:rPr>
        <w:t xml:space="preserve">casualties. </w:t>
      </w:r>
      <w:r w:rsidR="00351374" w:rsidRPr="00045E08">
        <w:rPr>
          <w:rFonts w:asciiTheme="majorBidi" w:hAnsiTheme="majorBidi" w:cstheme="majorBidi"/>
          <w:color w:val="FF0000"/>
          <w:sz w:val="28"/>
          <w:szCs w:val="28"/>
        </w:rPr>
        <w:t xml:space="preserve">A </w:t>
      </w:r>
      <w:r w:rsidR="00DC2C76">
        <w:rPr>
          <w:rFonts w:asciiTheme="majorBidi" w:hAnsiTheme="majorBidi" w:cstheme="majorBidi"/>
          <w:color w:val="FF0000"/>
          <w:sz w:val="28"/>
          <w:szCs w:val="28"/>
        </w:rPr>
        <w:t>shortage</w:t>
      </w:r>
      <w:r w:rsidR="00351374" w:rsidRPr="00045E08">
        <w:rPr>
          <w:rFonts w:asciiTheme="majorBidi" w:hAnsiTheme="majorBidi" w:cstheme="majorBidi"/>
          <w:color w:val="FF0000"/>
          <w:sz w:val="28"/>
          <w:szCs w:val="28"/>
        </w:rPr>
        <w:t xml:space="preserve"> of </w:t>
      </w:r>
      <w:r w:rsidR="00DC2C76">
        <w:rPr>
          <w:rFonts w:asciiTheme="majorBidi" w:hAnsiTheme="majorBidi" w:cstheme="majorBidi"/>
          <w:color w:val="FF0000"/>
          <w:sz w:val="28"/>
          <w:szCs w:val="28"/>
        </w:rPr>
        <w:t>comprehension</w:t>
      </w:r>
      <w:r w:rsidR="00351374" w:rsidRPr="00045E08">
        <w:rPr>
          <w:rFonts w:asciiTheme="majorBidi" w:hAnsiTheme="majorBidi" w:cstheme="majorBidi"/>
          <w:color w:val="FF0000"/>
          <w:sz w:val="28"/>
          <w:szCs w:val="28"/>
        </w:rPr>
        <w:t xml:space="preserve"> of the debris management process often </w:t>
      </w:r>
      <w:r w:rsidR="00DC2C76">
        <w:rPr>
          <w:rFonts w:asciiTheme="majorBidi" w:hAnsiTheme="majorBidi" w:cstheme="majorBidi"/>
          <w:color w:val="FF0000"/>
          <w:sz w:val="28"/>
          <w:szCs w:val="28"/>
        </w:rPr>
        <w:t>prevent</w:t>
      </w:r>
      <w:r w:rsidR="00351374" w:rsidRPr="00045E08">
        <w:rPr>
          <w:rFonts w:asciiTheme="majorBidi" w:hAnsiTheme="majorBidi" w:cstheme="majorBidi"/>
          <w:color w:val="FF0000"/>
          <w:sz w:val="28"/>
          <w:szCs w:val="28"/>
        </w:rPr>
        <w:t xml:space="preserve"> the response </w:t>
      </w:r>
      <w:r w:rsidR="00351374" w:rsidRPr="00045E08">
        <w:rPr>
          <w:rFonts w:asciiTheme="majorBidi" w:hAnsiTheme="majorBidi" w:cstheme="majorBidi"/>
          <w:color w:val="FF0000"/>
          <w:sz w:val="28"/>
          <w:szCs w:val="28"/>
        </w:rPr>
        <w:lastRenderedPageBreak/>
        <w:t xml:space="preserve">and recovery phases of disaster debris. Some of these aspects </w:t>
      </w:r>
      <w:r w:rsidR="00DC2C76">
        <w:rPr>
          <w:rFonts w:asciiTheme="majorBidi" w:hAnsiTheme="majorBidi" w:cstheme="majorBidi"/>
          <w:color w:val="FF0000"/>
          <w:sz w:val="28"/>
          <w:szCs w:val="28"/>
        </w:rPr>
        <w:t>consist</w:t>
      </w:r>
      <w:r w:rsidR="00351374" w:rsidRPr="00045E08">
        <w:rPr>
          <w:rFonts w:asciiTheme="majorBidi" w:hAnsiTheme="majorBidi" w:cstheme="majorBidi"/>
          <w:color w:val="FF0000"/>
          <w:sz w:val="28"/>
          <w:szCs w:val="28"/>
        </w:rPr>
        <w:t>: funding mechanisms, responsible</w:t>
      </w:r>
      <w:r w:rsidR="00045E08" w:rsidRPr="00045E08">
        <w:rPr>
          <w:rFonts w:asciiTheme="majorBidi" w:hAnsiTheme="majorBidi" w:cstheme="majorBidi"/>
          <w:color w:val="FF0000"/>
          <w:sz w:val="28"/>
          <w:szCs w:val="28"/>
        </w:rPr>
        <w:t xml:space="preserve"> </w:t>
      </w:r>
      <w:r w:rsidR="00351374" w:rsidRPr="00045E08">
        <w:rPr>
          <w:rFonts w:asciiTheme="majorBidi" w:hAnsiTheme="majorBidi" w:cstheme="majorBidi"/>
          <w:color w:val="FF0000"/>
          <w:sz w:val="28"/>
          <w:szCs w:val="28"/>
        </w:rPr>
        <w:t xml:space="preserve">offices, and the role of the residents in debris separation. </w:t>
      </w:r>
      <w:r w:rsidRPr="00652F21">
        <w:rPr>
          <w:rFonts w:asciiTheme="majorBidi" w:hAnsiTheme="majorBidi" w:cstheme="majorBidi"/>
          <w:sz w:val="28"/>
          <w:szCs w:val="28"/>
          <w:lang w:val="en"/>
        </w:rPr>
        <w:t xml:space="preserve">Crisis management is a term that </w:t>
      </w:r>
      <w:r w:rsidR="00750A24">
        <w:rPr>
          <w:rFonts w:asciiTheme="majorBidi" w:hAnsiTheme="majorBidi" w:cstheme="majorBidi"/>
          <w:sz w:val="28"/>
          <w:szCs w:val="28"/>
          <w:lang w:val="en"/>
        </w:rPr>
        <w:t>contain</w:t>
      </w:r>
      <w:r w:rsidRPr="00652F21">
        <w:rPr>
          <w:rFonts w:asciiTheme="majorBidi" w:hAnsiTheme="majorBidi" w:cstheme="majorBidi"/>
          <w:sz w:val="28"/>
          <w:szCs w:val="28"/>
          <w:lang w:val="en"/>
        </w:rPr>
        <w:t xml:space="preserve">s all </w:t>
      </w:r>
      <w:r w:rsidR="00750A24">
        <w:rPr>
          <w:rFonts w:asciiTheme="majorBidi" w:hAnsiTheme="majorBidi" w:cstheme="majorBidi"/>
          <w:sz w:val="28"/>
          <w:szCs w:val="28"/>
          <w:lang w:val="en"/>
        </w:rPr>
        <w:t>dimensions</w:t>
      </w:r>
      <w:r w:rsidRPr="00652F21">
        <w:rPr>
          <w:rFonts w:asciiTheme="majorBidi" w:hAnsiTheme="majorBidi" w:cstheme="majorBidi"/>
          <w:sz w:val="28"/>
          <w:szCs w:val="28"/>
          <w:lang w:val="en"/>
        </w:rPr>
        <w:t xml:space="preserve"> of crisis planning and crisis-related planning, </w:t>
      </w:r>
      <w:r w:rsidR="00750A24">
        <w:rPr>
          <w:rFonts w:asciiTheme="majorBidi" w:hAnsiTheme="majorBidi" w:cstheme="majorBidi"/>
          <w:sz w:val="28"/>
          <w:szCs w:val="28"/>
          <w:lang w:val="en"/>
        </w:rPr>
        <w:t>such as</w:t>
      </w:r>
      <w:r w:rsidRPr="00652F21">
        <w:rPr>
          <w:rFonts w:asciiTheme="majorBidi" w:hAnsiTheme="majorBidi" w:cstheme="majorBidi"/>
          <w:sz w:val="28"/>
          <w:szCs w:val="28"/>
          <w:lang w:val="en"/>
        </w:rPr>
        <w:t xml:space="preserve"> pre and post-crisis activities</w:t>
      </w:r>
      <w:r w:rsidR="00750A24">
        <w:rPr>
          <w:rFonts w:asciiTheme="majorBidi" w:hAnsiTheme="majorBidi" w:cstheme="majorBidi"/>
          <w:sz w:val="28"/>
          <w:szCs w:val="28"/>
          <w:lang w:val="en"/>
        </w:rPr>
        <w:t xml:space="preserve"> and measures that is</w:t>
      </w:r>
      <w:r w:rsidRPr="00652F21">
        <w:rPr>
          <w:rFonts w:asciiTheme="majorBidi" w:hAnsiTheme="majorBidi" w:cstheme="majorBidi"/>
          <w:sz w:val="28"/>
          <w:szCs w:val="28"/>
          <w:lang w:val="en"/>
        </w:rPr>
        <w:t xml:space="preserve"> also </w:t>
      </w:r>
      <w:r w:rsidRPr="003A0FA0">
        <w:rPr>
          <w:rFonts w:asciiTheme="majorBidi" w:hAnsiTheme="majorBidi" w:cstheme="majorBidi"/>
          <w:sz w:val="28"/>
          <w:szCs w:val="28"/>
          <w:lang w:val="en"/>
        </w:rPr>
        <w:t>handles</w:t>
      </w:r>
      <w:r w:rsidRPr="00652F21">
        <w:rPr>
          <w:rFonts w:asciiTheme="majorBidi" w:hAnsiTheme="majorBidi" w:cstheme="majorBidi"/>
          <w:sz w:val="28"/>
          <w:szCs w:val="28"/>
          <w:lang w:val="en"/>
        </w:rPr>
        <w:t xml:space="preserve"> both the risks and consequences of the crisis</w:t>
      </w:r>
      <w:r w:rsidR="00DD0C8E">
        <w:rPr>
          <w:rFonts w:asciiTheme="majorBidi" w:hAnsiTheme="majorBidi" w:cstheme="majorBidi"/>
          <w:sz w:val="28"/>
          <w:szCs w:val="28"/>
          <w:lang w:val="en"/>
        </w:rPr>
        <w:t xml:space="preserve"> [4]</w:t>
      </w:r>
      <w:r w:rsidRPr="00652F21">
        <w:rPr>
          <w:rFonts w:asciiTheme="majorBidi" w:hAnsiTheme="majorBidi" w:cstheme="majorBidi"/>
          <w:sz w:val="28"/>
          <w:szCs w:val="28"/>
          <w:lang w:val="en"/>
        </w:rPr>
        <w:t xml:space="preserve">. Crisis management is </w:t>
      </w:r>
      <w:r w:rsidR="00750A24" w:rsidRPr="00652F21">
        <w:rPr>
          <w:rFonts w:asciiTheme="majorBidi" w:hAnsiTheme="majorBidi" w:cstheme="majorBidi"/>
          <w:sz w:val="28"/>
          <w:szCs w:val="28"/>
          <w:lang w:val="en"/>
        </w:rPr>
        <w:t xml:space="preserve">a process </w:t>
      </w:r>
      <w:r w:rsidR="00750A24">
        <w:rPr>
          <w:rFonts w:asciiTheme="majorBidi" w:hAnsiTheme="majorBidi" w:cstheme="majorBidi"/>
          <w:sz w:val="28"/>
          <w:szCs w:val="28"/>
          <w:lang w:val="en"/>
        </w:rPr>
        <w:t xml:space="preserve">that has </w:t>
      </w:r>
      <w:r w:rsidRPr="00652F21">
        <w:rPr>
          <w:rFonts w:asciiTheme="majorBidi" w:hAnsiTheme="majorBidi" w:cstheme="majorBidi"/>
          <w:sz w:val="28"/>
          <w:szCs w:val="28"/>
          <w:lang w:val="en"/>
        </w:rPr>
        <w:t xml:space="preserve">four-step: risk reduction, preparedness, response, and improvement. </w:t>
      </w:r>
      <w:r w:rsidR="00750A24">
        <w:rPr>
          <w:rFonts w:asciiTheme="majorBidi" w:hAnsiTheme="majorBidi" w:cstheme="majorBidi"/>
          <w:sz w:val="28"/>
          <w:szCs w:val="28"/>
          <w:lang w:val="en"/>
        </w:rPr>
        <w:t>Taking s</w:t>
      </w:r>
      <w:r w:rsidR="00750A24" w:rsidRPr="00194838">
        <w:rPr>
          <w:rFonts w:asciiTheme="majorBidi" w:hAnsiTheme="majorBidi" w:cstheme="majorBidi"/>
          <w:sz w:val="28"/>
          <w:szCs w:val="28"/>
          <w:lang w:val="en"/>
        </w:rPr>
        <w:t xml:space="preserve">trategic measures </w:t>
      </w:r>
      <w:r w:rsidR="00750A24">
        <w:rPr>
          <w:rFonts w:asciiTheme="majorBidi" w:hAnsiTheme="majorBidi" w:cstheme="majorBidi"/>
          <w:sz w:val="28"/>
          <w:szCs w:val="28"/>
          <w:lang w:val="en"/>
        </w:rPr>
        <w:t>r</w:t>
      </w:r>
      <w:r w:rsidRPr="00652F21">
        <w:rPr>
          <w:rFonts w:asciiTheme="majorBidi" w:hAnsiTheme="majorBidi" w:cstheme="majorBidi"/>
          <w:sz w:val="28"/>
          <w:szCs w:val="28"/>
          <w:lang w:val="en"/>
        </w:rPr>
        <w:t>educe</w:t>
      </w:r>
      <w:r w:rsidR="00750A24">
        <w:rPr>
          <w:rFonts w:asciiTheme="majorBidi" w:hAnsiTheme="majorBidi" w:cstheme="majorBidi"/>
          <w:sz w:val="28"/>
          <w:szCs w:val="28"/>
          <w:lang w:val="en"/>
        </w:rPr>
        <w:t>s</w:t>
      </w:r>
      <w:r w:rsidRPr="00652F21">
        <w:rPr>
          <w:rFonts w:asciiTheme="majorBidi" w:hAnsiTheme="majorBidi" w:cstheme="majorBidi"/>
          <w:sz w:val="28"/>
          <w:szCs w:val="28"/>
          <w:lang w:val="en"/>
        </w:rPr>
        <w:t xml:space="preserve"> the risk of </w:t>
      </w:r>
      <w:r w:rsidR="00750A24" w:rsidRPr="00194838">
        <w:rPr>
          <w:rFonts w:asciiTheme="majorBidi" w:hAnsiTheme="majorBidi" w:cstheme="majorBidi"/>
          <w:sz w:val="28"/>
          <w:szCs w:val="28"/>
          <w:lang w:val="en"/>
        </w:rPr>
        <w:t>disaster</w:t>
      </w:r>
      <w:r w:rsidR="00750A24" w:rsidRPr="00652F21">
        <w:rPr>
          <w:rFonts w:asciiTheme="majorBidi" w:hAnsiTheme="majorBidi" w:cstheme="majorBidi"/>
          <w:sz w:val="28"/>
          <w:szCs w:val="28"/>
          <w:lang w:val="en"/>
        </w:rPr>
        <w:t xml:space="preserve"> </w:t>
      </w:r>
      <w:r w:rsidR="00750A24">
        <w:rPr>
          <w:rFonts w:asciiTheme="majorBidi" w:hAnsiTheme="majorBidi" w:cstheme="majorBidi"/>
          <w:sz w:val="28"/>
          <w:szCs w:val="28"/>
          <w:lang w:val="en"/>
        </w:rPr>
        <w:t>and</w:t>
      </w:r>
      <w:r w:rsidR="00194838" w:rsidRPr="00194838">
        <w:rPr>
          <w:rFonts w:asciiTheme="majorBidi" w:hAnsiTheme="majorBidi" w:cstheme="majorBidi"/>
          <w:sz w:val="28"/>
          <w:szCs w:val="28"/>
          <w:lang w:val="en"/>
        </w:rPr>
        <w:t xml:space="preserve"> eliminate</w:t>
      </w:r>
      <w:r w:rsidR="00750A24">
        <w:rPr>
          <w:rFonts w:asciiTheme="majorBidi" w:hAnsiTheme="majorBidi" w:cstheme="majorBidi"/>
          <w:sz w:val="28"/>
          <w:szCs w:val="28"/>
          <w:lang w:val="en"/>
        </w:rPr>
        <w:t>s</w:t>
      </w:r>
      <w:r w:rsidR="00194838" w:rsidRPr="00194838">
        <w:rPr>
          <w:rFonts w:asciiTheme="majorBidi" w:hAnsiTheme="majorBidi" w:cstheme="majorBidi"/>
          <w:sz w:val="28"/>
          <w:szCs w:val="28"/>
          <w:lang w:val="en"/>
        </w:rPr>
        <w:t xml:space="preserve"> </w:t>
      </w:r>
      <w:r w:rsidR="00750A24">
        <w:rPr>
          <w:rFonts w:asciiTheme="majorBidi" w:hAnsiTheme="majorBidi" w:cstheme="majorBidi"/>
          <w:sz w:val="28"/>
          <w:szCs w:val="28"/>
          <w:lang w:val="en"/>
        </w:rPr>
        <w:t>its</w:t>
      </w:r>
      <w:r w:rsidR="00194838" w:rsidRPr="00194838">
        <w:rPr>
          <w:rFonts w:asciiTheme="majorBidi" w:hAnsiTheme="majorBidi" w:cstheme="majorBidi"/>
          <w:sz w:val="28"/>
          <w:szCs w:val="28"/>
          <w:lang w:val="en"/>
        </w:rPr>
        <w:t xml:space="preserve"> effects.</w:t>
      </w:r>
      <w:r w:rsidR="001E375E" w:rsidRPr="001E375E">
        <w:rPr>
          <w:sz w:val="25"/>
          <w:szCs w:val="25"/>
        </w:rPr>
        <w:t xml:space="preserve"> </w:t>
      </w:r>
      <w:r w:rsidR="00750A24" w:rsidRPr="001E375E">
        <w:rPr>
          <w:rFonts w:asciiTheme="majorBidi" w:hAnsiTheme="majorBidi" w:cstheme="majorBidi"/>
          <w:sz w:val="28"/>
          <w:szCs w:val="28"/>
        </w:rPr>
        <w:t>Dealing</w:t>
      </w:r>
      <w:r w:rsidR="00750A24">
        <w:rPr>
          <w:rFonts w:asciiTheme="majorBidi" w:hAnsiTheme="majorBidi" w:cstheme="majorBidi"/>
          <w:sz w:val="28"/>
          <w:szCs w:val="28"/>
        </w:rPr>
        <w:t xml:space="preserve"> with the earthquake debris</w:t>
      </w:r>
      <w:r w:rsidR="00750A24" w:rsidRPr="001E375E">
        <w:rPr>
          <w:rFonts w:asciiTheme="majorBidi" w:hAnsiTheme="majorBidi" w:cstheme="majorBidi"/>
          <w:sz w:val="28"/>
          <w:szCs w:val="28"/>
        </w:rPr>
        <w:t xml:space="preserve"> </w:t>
      </w:r>
      <w:r w:rsidR="00750A24">
        <w:rPr>
          <w:rFonts w:asciiTheme="majorBidi" w:hAnsiTheme="majorBidi" w:cstheme="majorBidi"/>
          <w:sz w:val="28"/>
          <w:szCs w:val="28"/>
        </w:rPr>
        <w:t>is</w:t>
      </w:r>
      <w:r w:rsidR="001E375E" w:rsidRPr="001E375E">
        <w:rPr>
          <w:rFonts w:asciiTheme="majorBidi" w:hAnsiTheme="majorBidi" w:cstheme="majorBidi"/>
          <w:sz w:val="28"/>
          <w:szCs w:val="28"/>
        </w:rPr>
        <w:t xml:space="preserve"> </w:t>
      </w:r>
      <w:r w:rsidR="00750A24">
        <w:rPr>
          <w:rFonts w:asciiTheme="majorBidi" w:hAnsiTheme="majorBidi" w:cstheme="majorBidi"/>
          <w:sz w:val="28"/>
          <w:szCs w:val="28"/>
        </w:rPr>
        <w:t>more</w:t>
      </w:r>
      <w:r w:rsidR="001E375E" w:rsidRPr="001E375E">
        <w:rPr>
          <w:rFonts w:asciiTheme="majorBidi" w:hAnsiTheme="majorBidi" w:cstheme="majorBidi"/>
          <w:sz w:val="28"/>
          <w:szCs w:val="28"/>
        </w:rPr>
        <w:t xml:space="preserve"> challenging issues </w:t>
      </w:r>
      <w:r w:rsidR="00750A24">
        <w:rPr>
          <w:rFonts w:asciiTheme="majorBidi" w:hAnsiTheme="majorBidi" w:cstheme="majorBidi"/>
          <w:sz w:val="28"/>
          <w:szCs w:val="28"/>
        </w:rPr>
        <w:t>than the</w:t>
      </w:r>
      <w:r w:rsidR="001E375E" w:rsidRPr="001E375E">
        <w:rPr>
          <w:rFonts w:asciiTheme="majorBidi" w:hAnsiTheme="majorBidi" w:cstheme="majorBidi"/>
          <w:sz w:val="28"/>
          <w:szCs w:val="28"/>
        </w:rPr>
        <w:t xml:space="preserve"> earthquake </w:t>
      </w:r>
      <w:r w:rsidR="00750A24">
        <w:rPr>
          <w:rFonts w:asciiTheme="majorBidi" w:hAnsiTheme="majorBidi" w:cstheme="majorBidi"/>
          <w:sz w:val="28"/>
          <w:szCs w:val="28"/>
        </w:rPr>
        <w:t>itself</w:t>
      </w:r>
      <w:r w:rsidR="00023CB5">
        <w:rPr>
          <w:rFonts w:asciiTheme="majorBidi" w:hAnsiTheme="majorBidi" w:cstheme="majorBidi"/>
          <w:sz w:val="28"/>
          <w:szCs w:val="28"/>
        </w:rPr>
        <w:t>.</w:t>
      </w:r>
      <w:r w:rsidR="009A46EA">
        <w:rPr>
          <w:rFonts w:asciiTheme="majorBidi" w:hAnsiTheme="majorBidi" w:cstheme="majorBidi"/>
          <w:sz w:val="28"/>
          <w:szCs w:val="28"/>
        </w:rPr>
        <w:t xml:space="preserve"> </w:t>
      </w:r>
      <w:r w:rsidR="00750A24">
        <w:rPr>
          <w:rFonts w:asciiTheme="majorBidi" w:hAnsiTheme="majorBidi" w:cstheme="majorBidi"/>
          <w:sz w:val="28"/>
          <w:szCs w:val="28"/>
        </w:rPr>
        <w:t>Inaccurate</w:t>
      </w:r>
      <w:r w:rsidR="001E375E" w:rsidRPr="001E375E">
        <w:rPr>
          <w:rFonts w:asciiTheme="majorBidi" w:hAnsiTheme="majorBidi" w:cstheme="majorBidi"/>
          <w:sz w:val="28"/>
          <w:szCs w:val="28"/>
        </w:rPr>
        <w:t xml:space="preserve"> information about the facilities, the potentials of the region, and the composition of the generated debris will </w:t>
      </w:r>
      <w:r w:rsidR="00750A24">
        <w:rPr>
          <w:rFonts w:asciiTheme="majorBidi" w:hAnsiTheme="majorBidi" w:cstheme="majorBidi"/>
          <w:sz w:val="28"/>
          <w:szCs w:val="28"/>
        </w:rPr>
        <w:t xml:space="preserve">causing more problem and </w:t>
      </w:r>
      <w:r w:rsidR="001E375E" w:rsidRPr="001E375E">
        <w:rPr>
          <w:rFonts w:asciiTheme="majorBidi" w:hAnsiTheme="majorBidi" w:cstheme="majorBidi"/>
          <w:sz w:val="28"/>
          <w:szCs w:val="28"/>
        </w:rPr>
        <w:t xml:space="preserve">delay </w:t>
      </w:r>
      <w:r w:rsidR="00750A24">
        <w:rPr>
          <w:rFonts w:asciiTheme="majorBidi" w:hAnsiTheme="majorBidi" w:cstheme="majorBidi"/>
          <w:sz w:val="28"/>
          <w:szCs w:val="28"/>
        </w:rPr>
        <w:t>in providing service</w:t>
      </w:r>
      <w:r w:rsidR="001E375E" w:rsidRPr="001E375E">
        <w:rPr>
          <w:rFonts w:asciiTheme="majorBidi" w:hAnsiTheme="majorBidi" w:cstheme="majorBidi"/>
          <w:sz w:val="28"/>
          <w:szCs w:val="28"/>
        </w:rPr>
        <w:t xml:space="preserve">, </w:t>
      </w:r>
      <w:r w:rsidR="00750A24">
        <w:rPr>
          <w:rFonts w:asciiTheme="majorBidi" w:hAnsiTheme="majorBidi" w:cstheme="majorBidi"/>
          <w:sz w:val="28"/>
          <w:szCs w:val="28"/>
        </w:rPr>
        <w:t>such as</w:t>
      </w:r>
      <w:r w:rsidR="001E375E" w:rsidRPr="001E375E">
        <w:rPr>
          <w:rFonts w:asciiTheme="majorBidi" w:hAnsiTheme="majorBidi" w:cstheme="majorBidi"/>
          <w:sz w:val="28"/>
          <w:szCs w:val="28"/>
        </w:rPr>
        <w:t xml:space="preserve"> public dissatisfaction, and </w:t>
      </w:r>
      <w:r w:rsidR="00DD0C8E">
        <w:rPr>
          <w:rFonts w:asciiTheme="majorBidi" w:hAnsiTheme="majorBidi" w:cstheme="majorBidi"/>
          <w:sz w:val="28"/>
          <w:szCs w:val="28"/>
        </w:rPr>
        <w:t>have</w:t>
      </w:r>
      <w:r w:rsidR="001E375E" w:rsidRPr="001E375E">
        <w:rPr>
          <w:rFonts w:asciiTheme="majorBidi" w:hAnsiTheme="majorBidi" w:cstheme="majorBidi"/>
          <w:sz w:val="28"/>
          <w:szCs w:val="28"/>
        </w:rPr>
        <w:t xml:space="preserve"> irreparable environmental, </w:t>
      </w:r>
      <w:r w:rsidR="00023CB5" w:rsidRPr="001E375E">
        <w:rPr>
          <w:rFonts w:asciiTheme="majorBidi" w:hAnsiTheme="majorBidi" w:cstheme="majorBidi"/>
          <w:sz w:val="28"/>
          <w:szCs w:val="28"/>
        </w:rPr>
        <w:t>economic</w:t>
      </w:r>
      <w:r w:rsidR="001E375E" w:rsidRPr="001E375E">
        <w:rPr>
          <w:rFonts w:asciiTheme="majorBidi" w:hAnsiTheme="majorBidi" w:cstheme="majorBidi"/>
          <w:sz w:val="28"/>
          <w:szCs w:val="28"/>
        </w:rPr>
        <w:t xml:space="preserve"> and social </w:t>
      </w:r>
      <w:r w:rsidR="004474DE">
        <w:rPr>
          <w:rFonts w:asciiTheme="majorBidi" w:hAnsiTheme="majorBidi" w:cstheme="majorBidi"/>
          <w:sz w:val="28"/>
          <w:szCs w:val="28"/>
        </w:rPr>
        <w:t>effe</w:t>
      </w:r>
      <w:r w:rsidR="001E375E" w:rsidRPr="001E375E">
        <w:rPr>
          <w:rFonts w:asciiTheme="majorBidi" w:hAnsiTheme="majorBidi" w:cstheme="majorBidi"/>
          <w:sz w:val="28"/>
          <w:szCs w:val="28"/>
        </w:rPr>
        <w:t>cts in long term</w:t>
      </w:r>
      <w:r w:rsidR="00DD0C8E">
        <w:rPr>
          <w:rFonts w:asciiTheme="majorBidi" w:hAnsiTheme="majorBidi" w:cstheme="majorBidi"/>
          <w:sz w:val="28"/>
          <w:szCs w:val="28"/>
        </w:rPr>
        <w:t xml:space="preserve"> [5]</w:t>
      </w:r>
      <w:r w:rsidR="001E375E" w:rsidRPr="001E375E">
        <w:rPr>
          <w:rFonts w:asciiTheme="majorBidi" w:hAnsiTheme="majorBidi" w:cstheme="majorBidi"/>
          <w:sz w:val="28"/>
          <w:szCs w:val="28"/>
        </w:rPr>
        <w:t>. Although debris manage</w:t>
      </w:r>
      <w:r w:rsidR="000914F6">
        <w:rPr>
          <w:rFonts w:asciiTheme="majorBidi" w:hAnsiTheme="majorBidi" w:cstheme="majorBidi"/>
          <w:sz w:val="28"/>
          <w:szCs w:val="28"/>
        </w:rPr>
        <w:t>ment</w:t>
      </w:r>
      <w:r w:rsidR="001E375E" w:rsidRPr="001E375E">
        <w:rPr>
          <w:rFonts w:asciiTheme="majorBidi" w:hAnsiTheme="majorBidi" w:cstheme="majorBidi"/>
          <w:sz w:val="28"/>
          <w:szCs w:val="28"/>
        </w:rPr>
        <w:t xml:space="preserve"> are </w:t>
      </w:r>
      <w:r w:rsidR="004474DE">
        <w:rPr>
          <w:rFonts w:asciiTheme="majorBidi" w:hAnsiTheme="majorBidi" w:cstheme="majorBidi"/>
          <w:sz w:val="28"/>
          <w:szCs w:val="28"/>
        </w:rPr>
        <w:t>involve in all</w:t>
      </w:r>
      <w:r w:rsidR="001E375E" w:rsidRPr="001E375E">
        <w:rPr>
          <w:rFonts w:asciiTheme="majorBidi" w:hAnsiTheme="majorBidi" w:cstheme="majorBidi"/>
          <w:sz w:val="28"/>
          <w:szCs w:val="28"/>
        </w:rPr>
        <w:t xml:space="preserve"> related environmental issues, pre-accident planning and </w:t>
      </w:r>
      <w:r w:rsidR="004474DE" w:rsidRPr="001E375E">
        <w:rPr>
          <w:rFonts w:asciiTheme="majorBidi" w:hAnsiTheme="majorBidi" w:cstheme="majorBidi"/>
          <w:sz w:val="28"/>
          <w:szCs w:val="28"/>
        </w:rPr>
        <w:t>preparedness</w:t>
      </w:r>
      <w:r w:rsidR="001E375E" w:rsidRPr="001E375E">
        <w:rPr>
          <w:rFonts w:asciiTheme="majorBidi" w:hAnsiTheme="majorBidi" w:cstheme="majorBidi"/>
          <w:sz w:val="28"/>
          <w:szCs w:val="28"/>
        </w:rPr>
        <w:t xml:space="preserve"> for an earthquake </w:t>
      </w:r>
      <w:r w:rsidR="004474DE">
        <w:rPr>
          <w:rFonts w:asciiTheme="majorBidi" w:hAnsiTheme="majorBidi" w:cstheme="majorBidi"/>
          <w:sz w:val="28"/>
          <w:szCs w:val="28"/>
        </w:rPr>
        <w:t>that unfortunately did</w:t>
      </w:r>
      <w:r w:rsidR="001E375E" w:rsidRPr="001E375E">
        <w:rPr>
          <w:rFonts w:asciiTheme="majorBidi" w:hAnsiTheme="majorBidi" w:cstheme="majorBidi"/>
          <w:sz w:val="28"/>
          <w:szCs w:val="28"/>
        </w:rPr>
        <w:t xml:space="preserve"> not received enough attention in Iran </w:t>
      </w:r>
      <w:r w:rsidR="00DD0C8E">
        <w:rPr>
          <w:rFonts w:asciiTheme="majorBidi" w:hAnsiTheme="majorBidi" w:cstheme="majorBidi"/>
          <w:sz w:val="28"/>
          <w:szCs w:val="28"/>
        </w:rPr>
        <w:t>[6]</w:t>
      </w:r>
      <w:r w:rsidR="001E375E" w:rsidRPr="001E375E">
        <w:rPr>
          <w:rFonts w:asciiTheme="majorBidi" w:hAnsiTheme="majorBidi" w:cstheme="majorBidi"/>
          <w:sz w:val="28"/>
          <w:szCs w:val="28"/>
        </w:rPr>
        <w:t xml:space="preserve">. </w:t>
      </w:r>
      <w:r w:rsidR="001E375E" w:rsidRPr="007525E2">
        <w:rPr>
          <w:rFonts w:asciiTheme="majorBidi" w:hAnsiTheme="majorBidi" w:cstheme="majorBidi"/>
          <w:sz w:val="28"/>
          <w:szCs w:val="28"/>
        </w:rPr>
        <w:t>In this regard,</w:t>
      </w:r>
      <w:r w:rsidR="001E375E" w:rsidRPr="001E375E">
        <w:rPr>
          <w:rFonts w:asciiTheme="majorBidi" w:hAnsiTheme="majorBidi" w:cstheme="majorBidi"/>
          <w:sz w:val="28"/>
          <w:szCs w:val="28"/>
        </w:rPr>
        <w:t xml:space="preserve"> planning must </w:t>
      </w:r>
      <w:r w:rsidR="007525E2">
        <w:rPr>
          <w:rFonts w:asciiTheme="majorBidi" w:hAnsiTheme="majorBidi" w:cstheme="majorBidi"/>
          <w:sz w:val="28"/>
          <w:szCs w:val="28"/>
        </w:rPr>
        <w:t>consider</w:t>
      </w:r>
      <w:r w:rsidR="001E375E" w:rsidRPr="001E375E">
        <w:rPr>
          <w:rFonts w:asciiTheme="majorBidi" w:hAnsiTheme="majorBidi" w:cstheme="majorBidi"/>
          <w:sz w:val="28"/>
          <w:szCs w:val="28"/>
        </w:rPr>
        <w:t xml:space="preserve"> laws and environmental guidelines</w:t>
      </w:r>
      <w:r w:rsidR="007525E2">
        <w:rPr>
          <w:rFonts w:asciiTheme="majorBidi" w:hAnsiTheme="majorBidi" w:cstheme="majorBidi"/>
          <w:sz w:val="28"/>
          <w:szCs w:val="28"/>
        </w:rPr>
        <w:t>,</w:t>
      </w:r>
      <w:r w:rsidR="001E375E" w:rsidRPr="001E375E">
        <w:rPr>
          <w:rFonts w:asciiTheme="majorBidi" w:hAnsiTheme="majorBidi" w:cstheme="majorBidi"/>
          <w:sz w:val="28"/>
          <w:szCs w:val="28"/>
        </w:rPr>
        <w:t xml:space="preserve"> which </w:t>
      </w:r>
      <w:r w:rsidR="007525E2" w:rsidRPr="001E375E">
        <w:rPr>
          <w:rFonts w:asciiTheme="majorBidi" w:hAnsiTheme="majorBidi" w:cstheme="majorBidi"/>
          <w:sz w:val="28"/>
          <w:szCs w:val="28"/>
        </w:rPr>
        <w:t xml:space="preserve">during </w:t>
      </w:r>
      <w:r w:rsidR="007525E2">
        <w:rPr>
          <w:rFonts w:asciiTheme="majorBidi" w:hAnsiTheme="majorBidi" w:cstheme="majorBidi"/>
          <w:sz w:val="28"/>
          <w:szCs w:val="28"/>
        </w:rPr>
        <w:t>the</w:t>
      </w:r>
      <w:r w:rsidR="007525E2" w:rsidRPr="001E375E">
        <w:rPr>
          <w:rFonts w:asciiTheme="majorBidi" w:hAnsiTheme="majorBidi" w:cstheme="majorBidi"/>
          <w:sz w:val="28"/>
          <w:szCs w:val="28"/>
        </w:rPr>
        <w:t xml:space="preserve"> accident </w:t>
      </w:r>
      <w:r w:rsidR="001E375E" w:rsidRPr="001E375E">
        <w:rPr>
          <w:rFonts w:asciiTheme="majorBidi" w:hAnsiTheme="majorBidi" w:cstheme="majorBidi"/>
          <w:sz w:val="28"/>
          <w:szCs w:val="28"/>
        </w:rPr>
        <w:t xml:space="preserve">facilitate the debris removal </w:t>
      </w:r>
      <w:r w:rsidR="00437B5D">
        <w:rPr>
          <w:rFonts w:asciiTheme="majorBidi" w:hAnsiTheme="majorBidi" w:cstheme="majorBidi"/>
          <w:sz w:val="28"/>
          <w:szCs w:val="28"/>
        </w:rPr>
        <w:t>[7]</w:t>
      </w:r>
      <w:r w:rsidR="001E375E" w:rsidRPr="001E375E">
        <w:rPr>
          <w:rFonts w:asciiTheme="majorBidi" w:hAnsiTheme="majorBidi" w:cstheme="majorBidi"/>
          <w:sz w:val="28"/>
          <w:szCs w:val="28"/>
        </w:rPr>
        <w:t xml:space="preserve">. Estimation of the debris </w:t>
      </w:r>
      <w:r w:rsidR="007525E2">
        <w:rPr>
          <w:rFonts w:asciiTheme="majorBidi" w:hAnsiTheme="majorBidi" w:cstheme="majorBidi"/>
          <w:sz w:val="28"/>
          <w:szCs w:val="28"/>
        </w:rPr>
        <w:t>caused</w:t>
      </w:r>
      <w:r w:rsidR="001E375E" w:rsidRPr="001E375E">
        <w:rPr>
          <w:rFonts w:asciiTheme="majorBidi" w:hAnsiTheme="majorBidi" w:cstheme="majorBidi"/>
          <w:sz w:val="28"/>
          <w:szCs w:val="28"/>
        </w:rPr>
        <w:t xml:space="preserve"> by an accident is a </w:t>
      </w:r>
      <w:r w:rsidR="007525E2" w:rsidRPr="001E375E">
        <w:rPr>
          <w:rFonts w:asciiTheme="majorBidi" w:hAnsiTheme="majorBidi" w:cstheme="majorBidi"/>
          <w:sz w:val="28"/>
          <w:szCs w:val="28"/>
        </w:rPr>
        <w:t>compli</w:t>
      </w:r>
      <w:r w:rsidR="007525E2">
        <w:rPr>
          <w:rFonts w:asciiTheme="majorBidi" w:hAnsiTheme="majorBidi" w:cstheme="majorBidi"/>
          <w:sz w:val="28"/>
          <w:szCs w:val="28"/>
        </w:rPr>
        <w:t>cated</w:t>
      </w:r>
      <w:r w:rsidR="001E375E" w:rsidRPr="001E375E">
        <w:rPr>
          <w:rFonts w:asciiTheme="majorBidi" w:hAnsiTheme="majorBidi" w:cstheme="majorBidi"/>
          <w:sz w:val="28"/>
          <w:szCs w:val="28"/>
        </w:rPr>
        <w:t xml:space="preserve"> task because numerous </w:t>
      </w:r>
      <w:r w:rsidR="007525E2">
        <w:rPr>
          <w:rFonts w:asciiTheme="majorBidi" w:hAnsiTheme="majorBidi" w:cstheme="majorBidi"/>
          <w:sz w:val="28"/>
          <w:szCs w:val="28"/>
        </w:rPr>
        <w:t>variable</w:t>
      </w:r>
      <w:r w:rsidR="001E375E" w:rsidRPr="001E375E">
        <w:rPr>
          <w:rFonts w:asciiTheme="majorBidi" w:hAnsiTheme="majorBidi" w:cstheme="majorBidi"/>
          <w:sz w:val="28"/>
          <w:szCs w:val="28"/>
        </w:rPr>
        <w:t xml:space="preserve"> </w:t>
      </w:r>
      <w:r w:rsidR="007525E2">
        <w:rPr>
          <w:rFonts w:asciiTheme="majorBidi" w:hAnsiTheme="majorBidi" w:cstheme="majorBidi"/>
          <w:sz w:val="28"/>
          <w:szCs w:val="28"/>
        </w:rPr>
        <w:t xml:space="preserve">points </w:t>
      </w:r>
      <w:r w:rsidR="001E375E" w:rsidRPr="001E375E">
        <w:rPr>
          <w:rFonts w:asciiTheme="majorBidi" w:hAnsiTheme="majorBidi" w:cstheme="majorBidi"/>
          <w:sz w:val="28"/>
          <w:szCs w:val="28"/>
        </w:rPr>
        <w:t xml:space="preserve">should be taken into </w:t>
      </w:r>
      <w:r w:rsidR="007525E2">
        <w:rPr>
          <w:rFonts w:asciiTheme="majorBidi" w:hAnsiTheme="majorBidi" w:cstheme="majorBidi"/>
          <w:sz w:val="28"/>
          <w:szCs w:val="28"/>
        </w:rPr>
        <w:t>consideration</w:t>
      </w:r>
      <w:r w:rsidR="001E375E" w:rsidRPr="001E375E">
        <w:rPr>
          <w:rFonts w:asciiTheme="majorBidi" w:hAnsiTheme="majorBidi" w:cstheme="majorBidi"/>
          <w:sz w:val="28"/>
          <w:szCs w:val="28"/>
        </w:rPr>
        <w:t xml:space="preserve"> and the assessment range can vary from a small amount of debris to thousands of tonnes </w:t>
      </w:r>
      <w:r w:rsidR="00437B5D">
        <w:rPr>
          <w:rFonts w:asciiTheme="majorBidi" w:hAnsiTheme="majorBidi" w:cstheme="majorBidi"/>
          <w:sz w:val="28"/>
          <w:szCs w:val="28"/>
        </w:rPr>
        <w:t>[8]</w:t>
      </w:r>
      <w:r w:rsidR="001E375E" w:rsidRPr="001E375E">
        <w:rPr>
          <w:rFonts w:asciiTheme="majorBidi" w:hAnsiTheme="majorBidi" w:cstheme="majorBidi"/>
          <w:sz w:val="28"/>
          <w:szCs w:val="28"/>
        </w:rPr>
        <w:t xml:space="preserve">. Selecting a landfill site for earthquake wastes is </w:t>
      </w:r>
      <w:r w:rsidR="007525E2">
        <w:rPr>
          <w:rFonts w:asciiTheme="majorBidi" w:hAnsiTheme="majorBidi" w:cstheme="majorBidi"/>
          <w:sz w:val="28"/>
          <w:szCs w:val="28"/>
        </w:rPr>
        <w:t xml:space="preserve">also </w:t>
      </w:r>
      <w:r w:rsidR="001E375E" w:rsidRPr="001E375E">
        <w:rPr>
          <w:rFonts w:asciiTheme="majorBidi" w:hAnsiTheme="majorBidi" w:cstheme="majorBidi"/>
          <w:sz w:val="28"/>
          <w:szCs w:val="28"/>
        </w:rPr>
        <w:t xml:space="preserve">important because if it is not wisely </w:t>
      </w:r>
      <w:r w:rsidR="007525E2">
        <w:rPr>
          <w:rFonts w:asciiTheme="majorBidi" w:hAnsiTheme="majorBidi" w:cstheme="majorBidi"/>
          <w:sz w:val="28"/>
          <w:szCs w:val="28"/>
        </w:rPr>
        <w:t>selected</w:t>
      </w:r>
      <w:r w:rsidR="009A46EA">
        <w:rPr>
          <w:rFonts w:asciiTheme="majorBidi" w:hAnsiTheme="majorBidi" w:cstheme="majorBidi"/>
          <w:sz w:val="28"/>
          <w:szCs w:val="28"/>
        </w:rPr>
        <w:t xml:space="preserve"> </w:t>
      </w:r>
      <w:r w:rsidR="00023CB5" w:rsidRPr="009A46EA">
        <w:rPr>
          <w:rFonts w:ascii="TimesNewRomanPSMT" w:hAnsi="TimesNewRomanPSMT" w:cs="TimesNewRomanPSMT"/>
          <w:sz w:val="28"/>
          <w:szCs w:val="28"/>
        </w:rPr>
        <w:t>beforehand, cleaning of the city’s passages will be</w:t>
      </w:r>
      <w:r w:rsidR="009A46EA" w:rsidRPr="009A46EA">
        <w:rPr>
          <w:rFonts w:ascii="TimesNewRomanPSMT" w:hAnsi="TimesNewRomanPSMT" w:cs="TimesNewRomanPSMT"/>
          <w:sz w:val="28"/>
          <w:szCs w:val="28"/>
        </w:rPr>
        <w:t xml:space="preserve"> </w:t>
      </w:r>
      <w:r w:rsidR="00023CB5" w:rsidRPr="009A46EA">
        <w:rPr>
          <w:rFonts w:ascii="TimesNewRomanPSMT" w:hAnsi="TimesNewRomanPSMT" w:cs="TimesNewRomanPSMT"/>
          <w:sz w:val="28"/>
          <w:szCs w:val="28"/>
        </w:rPr>
        <w:t>delayed during the critical conditions following the</w:t>
      </w:r>
      <w:r w:rsidR="009A46EA" w:rsidRPr="009A46EA">
        <w:rPr>
          <w:rFonts w:ascii="TimesNewRomanPSMT" w:hAnsi="TimesNewRomanPSMT" w:cs="TimesNewRomanPSMT"/>
          <w:sz w:val="28"/>
          <w:szCs w:val="28"/>
        </w:rPr>
        <w:t xml:space="preserve"> </w:t>
      </w:r>
      <w:r w:rsidR="00023CB5" w:rsidRPr="009A46EA">
        <w:rPr>
          <w:rFonts w:ascii="TimesNewRomanPSMT" w:hAnsi="TimesNewRomanPSMT" w:cs="TimesNewRomanPSMT"/>
          <w:sz w:val="28"/>
          <w:szCs w:val="28"/>
        </w:rPr>
        <w:t>accident.</w:t>
      </w:r>
    </w:p>
    <w:p w:rsidR="00333411" w:rsidRPr="00333411" w:rsidRDefault="0068456B" w:rsidP="00D32346">
      <w:pPr>
        <w:autoSpaceDE w:val="0"/>
        <w:autoSpaceDN w:val="0"/>
        <w:bidi w:val="0"/>
        <w:adjustRightInd w:val="0"/>
        <w:spacing w:after="0" w:line="360" w:lineRule="auto"/>
        <w:jc w:val="both"/>
        <w:rPr>
          <w:rFonts w:ascii="TimesNewRoman" w:hAnsi="TimesNewRoman" w:cs="TimesNewRoman"/>
          <w:sz w:val="28"/>
          <w:szCs w:val="28"/>
        </w:rPr>
      </w:pPr>
      <w:r>
        <w:rPr>
          <w:rFonts w:asciiTheme="majorBidi" w:hAnsiTheme="majorBidi" w:cstheme="majorBidi"/>
          <w:sz w:val="28"/>
          <w:szCs w:val="28"/>
        </w:rPr>
        <w:t>The</w:t>
      </w:r>
      <w:r w:rsidR="007525E2" w:rsidRPr="0074377B">
        <w:rPr>
          <w:rFonts w:ascii="TimesNewRoman" w:hAnsi="TimesNewRoman" w:cs="TimesNewRoman"/>
          <w:sz w:val="28"/>
          <w:szCs w:val="28"/>
        </w:rPr>
        <w:t xml:space="preserve"> earthquake tha</w:t>
      </w:r>
      <w:r w:rsidR="007525E2">
        <w:rPr>
          <w:rFonts w:ascii="TimesNewRoman" w:hAnsi="TimesNewRoman" w:cs="TimesNewRoman"/>
          <w:sz w:val="28"/>
          <w:szCs w:val="28"/>
        </w:rPr>
        <w:t>t happened on 26 March 2003</w:t>
      </w:r>
      <w:r w:rsidR="0074377B" w:rsidRPr="0074377B">
        <w:rPr>
          <w:rFonts w:ascii="TimesNewRoman" w:hAnsi="TimesNewRoman" w:cs="TimesNewRoman"/>
          <w:sz w:val="28"/>
          <w:szCs w:val="28"/>
        </w:rPr>
        <w:t xml:space="preserve"> caused</w:t>
      </w:r>
      <w:r w:rsidR="007525E2" w:rsidRPr="007525E2">
        <w:rPr>
          <w:rFonts w:ascii="TimesNewRoman" w:hAnsi="TimesNewRoman" w:cs="TimesNewRoman"/>
          <w:sz w:val="28"/>
          <w:szCs w:val="28"/>
        </w:rPr>
        <w:t xml:space="preserve"> </w:t>
      </w:r>
      <w:r w:rsidR="007525E2">
        <w:rPr>
          <w:rFonts w:ascii="TimesNewRoman" w:hAnsi="TimesNewRoman" w:cs="TimesNewRoman"/>
          <w:sz w:val="28"/>
          <w:szCs w:val="28"/>
        </w:rPr>
        <w:t xml:space="preserve">huge </w:t>
      </w:r>
      <w:r w:rsidR="007525E2" w:rsidRPr="0074377B">
        <w:rPr>
          <w:rFonts w:ascii="TimesNewRoman" w:hAnsi="TimesNewRoman" w:cs="TimesNewRoman"/>
          <w:sz w:val="28"/>
          <w:szCs w:val="28"/>
        </w:rPr>
        <w:t>damage</w:t>
      </w:r>
      <w:r w:rsidR="007525E2">
        <w:rPr>
          <w:rFonts w:ascii="TimesNewRoman" w:hAnsi="TimesNewRoman" w:cs="TimesNewRoman"/>
          <w:sz w:val="28"/>
          <w:szCs w:val="28"/>
        </w:rPr>
        <w:t>s</w:t>
      </w:r>
      <w:r w:rsidR="0074377B" w:rsidRPr="0074377B">
        <w:rPr>
          <w:rFonts w:ascii="TimesNewRoman" w:hAnsi="TimesNewRoman" w:cs="TimesNewRoman"/>
          <w:sz w:val="28"/>
          <w:szCs w:val="28"/>
        </w:rPr>
        <w:t xml:space="preserve"> </w:t>
      </w:r>
      <w:r w:rsidR="007525E2">
        <w:rPr>
          <w:rFonts w:ascii="TimesNewRoman" w:hAnsi="TimesNewRoman" w:cs="TimesNewRoman"/>
          <w:sz w:val="28"/>
          <w:szCs w:val="28"/>
        </w:rPr>
        <w:t xml:space="preserve">and has high number of </w:t>
      </w:r>
      <w:r w:rsidR="007525E2" w:rsidRPr="007525E2">
        <w:rPr>
          <w:rFonts w:ascii="TimesNewRoman" w:hAnsi="TimesNewRoman" w:cs="TimesNewRoman"/>
          <w:sz w:val="28"/>
          <w:szCs w:val="28"/>
        </w:rPr>
        <w:t>casualties</w:t>
      </w:r>
      <w:r w:rsidR="0074377B" w:rsidRPr="0074377B">
        <w:rPr>
          <w:rFonts w:ascii="TimesNewRoman" w:hAnsi="TimesNewRoman" w:cs="TimesNewRoman"/>
          <w:sz w:val="28"/>
          <w:szCs w:val="28"/>
        </w:rPr>
        <w:t xml:space="preserve">. When such a disaster-stricken area is reconstructed, </w:t>
      </w:r>
      <w:r w:rsidR="007525E2" w:rsidRPr="0074377B">
        <w:rPr>
          <w:rFonts w:ascii="TimesNewRoman" w:hAnsi="TimesNewRoman" w:cs="TimesNewRoman"/>
          <w:sz w:val="28"/>
          <w:szCs w:val="28"/>
        </w:rPr>
        <w:t xml:space="preserve">for early reconstruction </w:t>
      </w:r>
      <w:r w:rsidR="0074377B" w:rsidRPr="0074377B">
        <w:rPr>
          <w:rFonts w:ascii="TimesNewRoman" w:hAnsi="TimesNewRoman" w:cs="TimesNewRoman"/>
          <w:sz w:val="28"/>
          <w:szCs w:val="28"/>
        </w:rPr>
        <w:t>an immediate debris disposal treatment is</w:t>
      </w:r>
      <w:r w:rsidR="007525E2">
        <w:rPr>
          <w:rFonts w:ascii="TimesNewRoman" w:hAnsi="TimesNewRoman" w:cs="TimesNewRoman"/>
          <w:sz w:val="28"/>
          <w:szCs w:val="28"/>
        </w:rPr>
        <w:t xml:space="preserve"> very</w:t>
      </w:r>
      <w:r w:rsidR="0074377B" w:rsidRPr="0074377B">
        <w:rPr>
          <w:rFonts w:ascii="TimesNewRoman" w:hAnsi="TimesNewRoman" w:cs="TimesNewRoman"/>
          <w:sz w:val="28"/>
          <w:szCs w:val="28"/>
        </w:rPr>
        <w:t xml:space="preserve"> </w:t>
      </w:r>
      <w:r w:rsidR="00D32346" w:rsidRPr="00D32346">
        <w:rPr>
          <w:rFonts w:ascii="TimesNewRoman" w:hAnsi="TimesNewRoman" w:cs="TimesNewRoman"/>
          <w:sz w:val="28"/>
          <w:szCs w:val="28"/>
        </w:rPr>
        <w:t>necessary</w:t>
      </w:r>
      <w:r w:rsidR="0074377B">
        <w:rPr>
          <w:rFonts w:ascii="TimesNewRoman" w:hAnsi="TimesNewRoman" w:cs="TimesNewRoman"/>
          <w:sz w:val="28"/>
          <w:szCs w:val="28"/>
        </w:rPr>
        <w:t>.</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 xml:space="preserve">It is </w:t>
      </w:r>
      <w:r w:rsidR="00D32346">
        <w:rPr>
          <w:rFonts w:ascii="TimesNewRoman" w:hAnsi="TimesNewRoman" w:cs="TimesNewRoman"/>
          <w:sz w:val="28"/>
          <w:szCs w:val="28"/>
        </w:rPr>
        <w:t>essential</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 xml:space="preserve">to </w:t>
      </w:r>
      <w:r w:rsidR="00D32346">
        <w:rPr>
          <w:rFonts w:ascii="TimesNewRoman" w:hAnsi="TimesNewRoman" w:cs="TimesNewRoman"/>
          <w:sz w:val="28"/>
          <w:szCs w:val="28"/>
        </w:rPr>
        <w:t>take</w:t>
      </w:r>
      <w:r w:rsidR="00333411" w:rsidRPr="00333411">
        <w:rPr>
          <w:rFonts w:ascii="TimesNewRoman" w:hAnsi="TimesNewRoman" w:cs="TimesNewRoman"/>
          <w:sz w:val="28"/>
          <w:szCs w:val="28"/>
        </w:rPr>
        <w:t xml:space="preserve"> an </w:t>
      </w:r>
      <w:r w:rsidR="00D32346">
        <w:rPr>
          <w:rFonts w:ascii="TimesNewRoman" w:hAnsi="TimesNewRoman" w:cs="TimesNewRoman"/>
          <w:sz w:val="28"/>
          <w:szCs w:val="28"/>
        </w:rPr>
        <w:t>impressive</w:t>
      </w:r>
      <w:r w:rsidR="00333411" w:rsidRPr="00333411">
        <w:rPr>
          <w:rFonts w:ascii="TimesNewRoman" w:hAnsi="TimesNewRoman" w:cs="TimesNewRoman"/>
          <w:sz w:val="28"/>
          <w:szCs w:val="28"/>
        </w:rPr>
        <w:t xml:space="preserve"> basic procedure for the debris disposal</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 xml:space="preserve">treatment for large-scale disasters such as </w:t>
      </w:r>
      <w:r w:rsidR="00333411">
        <w:rPr>
          <w:rFonts w:ascii="TimesNewRoman" w:hAnsi="TimesNewRoman" w:cs="TimesNewRoman"/>
          <w:sz w:val="28"/>
          <w:szCs w:val="28"/>
        </w:rPr>
        <w:t>Bam earthquake</w:t>
      </w:r>
      <w:r w:rsidR="00D32346">
        <w:rPr>
          <w:rFonts w:ascii="TimesNewRoman" w:hAnsi="TimesNewRoman" w:cs="TimesNewRoman"/>
          <w:sz w:val="28"/>
          <w:szCs w:val="28"/>
        </w:rPr>
        <w:t xml:space="preserve"> and so on</w:t>
      </w:r>
      <w:r w:rsidR="00333411">
        <w:rPr>
          <w:rFonts w:ascii="TimesNewRoman" w:hAnsi="TimesNewRoman" w:cs="TimesNewRoman"/>
          <w:sz w:val="28"/>
          <w:szCs w:val="28"/>
        </w:rPr>
        <w:t xml:space="preserve">. </w:t>
      </w:r>
      <w:r w:rsidR="00D32346">
        <w:rPr>
          <w:rFonts w:ascii="TimesNewRoman" w:hAnsi="TimesNewRoman" w:cs="TimesNewRoman"/>
          <w:sz w:val="28"/>
          <w:szCs w:val="28"/>
        </w:rPr>
        <w:t>So</w:t>
      </w:r>
      <w:r w:rsidR="00333411" w:rsidRPr="00333411">
        <w:rPr>
          <w:rFonts w:ascii="TimesNewRoman" w:hAnsi="TimesNewRoman" w:cs="TimesNewRoman"/>
          <w:sz w:val="28"/>
          <w:szCs w:val="28"/>
        </w:rPr>
        <w:t>, a</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debris disposal treatment problem is formulated as a transport problem</w:t>
      </w:r>
      <w:r w:rsidR="00D32346">
        <w:rPr>
          <w:rFonts w:ascii="TimesNewRoman" w:hAnsi="TimesNewRoman" w:cs="TimesNewRoman"/>
          <w:sz w:val="28"/>
          <w:szCs w:val="28"/>
        </w:rPr>
        <w:t xml:space="preserve"> for various reasons</w:t>
      </w:r>
      <w:r w:rsidR="00333411" w:rsidRPr="00333411">
        <w:rPr>
          <w:rFonts w:ascii="TimesNewRoman" w:hAnsi="TimesNewRoman" w:cs="TimesNewRoman"/>
          <w:sz w:val="28"/>
          <w:szCs w:val="28"/>
        </w:rPr>
        <w:t xml:space="preserve">. </w:t>
      </w:r>
      <w:r w:rsidR="00D32346" w:rsidRPr="00333411">
        <w:rPr>
          <w:rFonts w:ascii="TimesNewRoman" w:hAnsi="TimesNewRoman" w:cs="TimesNewRoman"/>
          <w:sz w:val="28"/>
          <w:szCs w:val="28"/>
        </w:rPr>
        <w:t>For large-scale</w:t>
      </w:r>
      <w:r w:rsidR="00D32346">
        <w:rPr>
          <w:rFonts w:ascii="TimesNewRoman" w:hAnsi="TimesNewRoman" w:cs="TimesNewRoman"/>
          <w:sz w:val="28"/>
          <w:szCs w:val="28"/>
        </w:rPr>
        <w:t xml:space="preserve"> </w:t>
      </w:r>
      <w:r w:rsidR="00D32346" w:rsidRPr="00333411">
        <w:rPr>
          <w:rFonts w:ascii="TimesNewRoman" w:hAnsi="TimesNewRoman" w:cs="TimesNewRoman"/>
          <w:sz w:val="28"/>
          <w:szCs w:val="28"/>
        </w:rPr>
        <w:t xml:space="preserve">earthquakes </w:t>
      </w:r>
      <w:r w:rsidR="00333411" w:rsidRPr="00333411">
        <w:rPr>
          <w:rFonts w:ascii="TimesNewRoman" w:hAnsi="TimesNewRoman" w:cs="TimesNewRoman"/>
          <w:sz w:val="28"/>
          <w:szCs w:val="28"/>
        </w:rPr>
        <w:t>experience</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 xml:space="preserve">of the debris treatment is not </w:t>
      </w:r>
      <w:r w:rsidR="00D32346">
        <w:rPr>
          <w:rFonts w:ascii="TimesNewRoman" w:hAnsi="TimesNewRoman" w:cs="TimesNewRoman"/>
          <w:sz w:val="28"/>
          <w:szCs w:val="28"/>
        </w:rPr>
        <w:lastRenderedPageBreak/>
        <w:t>enough</w:t>
      </w:r>
      <w:r w:rsidR="00333411">
        <w:rPr>
          <w:rFonts w:ascii="TimesNewRoman" w:hAnsi="TimesNewRoman" w:cs="TimesNewRoman"/>
          <w:sz w:val="28"/>
          <w:szCs w:val="28"/>
        </w:rPr>
        <w:t xml:space="preserve"> </w:t>
      </w:r>
      <w:r w:rsidR="00333411" w:rsidRPr="00333411">
        <w:rPr>
          <w:rFonts w:ascii="TimesNewRoman" w:hAnsi="TimesNewRoman" w:cs="TimesNewRoman"/>
          <w:sz w:val="28"/>
          <w:szCs w:val="28"/>
        </w:rPr>
        <w:t>because such a treatment is not</w:t>
      </w:r>
      <w:r w:rsidR="00C459B4">
        <w:rPr>
          <w:rFonts w:ascii="TimesNewRoman" w:hAnsi="TimesNewRoman" w:cs="TimesNewRoman"/>
          <w:sz w:val="28"/>
          <w:szCs w:val="28"/>
        </w:rPr>
        <w:t xml:space="preserve"> generally</w:t>
      </w:r>
      <w:r w:rsidR="00333411" w:rsidRPr="00333411">
        <w:rPr>
          <w:rFonts w:ascii="TimesNewRoman" w:hAnsi="TimesNewRoman" w:cs="TimesNewRoman"/>
          <w:sz w:val="28"/>
          <w:szCs w:val="28"/>
        </w:rPr>
        <w:t xml:space="preserve"> </w:t>
      </w:r>
      <w:r w:rsidR="00C459B4">
        <w:rPr>
          <w:rFonts w:ascii="TimesNewRoman" w:hAnsi="TimesNewRoman" w:cs="TimesNewRoman"/>
          <w:sz w:val="28"/>
          <w:szCs w:val="28"/>
        </w:rPr>
        <w:t>discovered</w:t>
      </w:r>
      <w:r w:rsidR="00D32346">
        <w:rPr>
          <w:rFonts w:ascii="TimesNewRoman" w:hAnsi="TimesNewRoman" w:cs="TimesNewRoman"/>
          <w:sz w:val="28"/>
          <w:szCs w:val="28"/>
        </w:rPr>
        <w:t xml:space="preserve"> and</w:t>
      </w:r>
      <w:r w:rsidR="00333411" w:rsidRPr="00333411">
        <w:rPr>
          <w:rFonts w:ascii="TimesNewRoman" w:hAnsi="TimesNewRoman" w:cs="TimesNewRoman"/>
          <w:sz w:val="28"/>
          <w:szCs w:val="28"/>
        </w:rPr>
        <w:t xml:space="preserve"> the volume of debris in the</w:t>
      </w:r>
      <w:r w:rsidR="00C459B4">
        <w:rPr>
          <w:rFonts w:ascii="TimesNewRoman" w:hAnsi="TimesNewRoman" w:cs="TimesNewRoman"/>
          <w:sz w:val="28"/>
          <w:szCs w:val="28"/>
        </w:rPr>
        <w:t xml:space="preserve"> </w:t>
      </w:r>
      <w:r w:rsidR="00333411" w:rsidRPr="00333411">
        <w:rPr>
          <w:rFonts w:ascii="TimesNewRoman" w:hAnsi="TimesNewRoman" w:cs="TimesNewRoman"/>
          <w:sz w:val="28"/>
          <w:szCs w:val="28"/>
        </w:rPr>
        <w:t xml:space="preserve">disaster might be estimated </w:t>
      </w:r>
      <w:r w:rsidR="00D32346">
        <w:rPr>
          <w:rFonts w:ascii="TimesNewRoman" w:hAnsi="TimesNewRoman" w:cs="TimesNewRoman"/>
          <w:sz w:val="28"/>
          <w:szCs w:val="28"/>
        </w:rPr>
        <w:t>without</w:t>
      </w:r>
      <w:r w:rsidR="00333411" w:rsidRPr="00333411">
        <w:rPr>
          <w:rFonts w:ascii="TimesNewRoman" w:hAnsi="TimesNewRoman" w:cs="TimesNewRoman"/>
          <w:sz w:val="28"/>
          <w:szCs w:val="28"/>
        </w:rPr>
        <w:t xml:space="preserve"> certainty.</w:t>
      </w:r>
    </w:p>
    <w:p w:rsidR="00564FCA" w:rsidRDefault="00C459B4" w:rsidP="0068456B">
      <w:pPr>
        <w:autoSpaceDE w:val="0"/>
        <w:autoSpaceDN w:val="0"/>
        <w:bidi w:val="0"/>
        <w:adjustRightInd w:val="0"/>
        <w:spacing w:after="0" w:line="360" w:lineRule="auto"/>
        <w:jc w:val="both"/>
        <w:rPr>
          <w:rFonts w:ascii="TimesNewRoman" w:hAnsi="TimesNewRoman" w:cs="TimesNewRoman"/>
          <w:sz w:val="28"/>
          <w:szCs w:val="28"/>
        </w:rPr>
      </w:pPr>
      <w:r>
        <w:rPr>
          <w:rFonts w:ascii="TimesNewRoman" w:hAnsi="TimesNewRoman" w:cs="TimesNewRoman"/>
          <w:sz w:val="28"/>
          <w:szCs w:val="28"/>
        </w:rPr>
        <w:t>Moreover</w:t>
      </w:r>
      <w:r w:rsidR="00333411" w:rsidRPr="00333411">
        <w:rPr>
          <w:rFonts w:ascii="TimesNewRoman" w:hAnsi="TimesNewRoman" w:cs="TimesNewRoman"/>
          <w:sz w:val="28"/>
          <w:szCs w:val="28"/>
        </w:rPr>
        <w:t xml:space="preserve">, the speed of debris processing cannot </w:t>
      </w:r>
      <w:r w:rsidR="00D32346">
        <w:rPr>
          <w:rFonts w:ascii="TimesNewRoman" w:hAnsi="TimesNewRoman" w:cs="TimesNewRoman"/>
          <w:sz w:val="28"/>
          <w:szCs w:val="28"/>
        </w:rPr>
        <w:t>introduce</w:t>
      </w:r>
      <w:r w:rsidR="00333411" w:rsidRPr="00333411">
        <w:rPr>
          <w:rFonts w:ascii="TimesNewRoman" w:hAnsi="TimesNewRoman" w:cs="TimesNewRoman"/>
          <w:sz w:val="28"/>
          <w:szCs w:val="28"/>
        </w:rPr>
        <w:t xml:space="preserve"> fixed number </w:t>
      </w:r>
      <w:r w:rsidR="00D32346">
        <w:rPr>
          <w:rFonts w:ascii="TimesNewRoman" w:hAnsi="TimesNewRoman" w:cs="TimesNewRoman"/>
          <w:sz w:val="28"/>
          <w:szCs w:val="28"/>
        </w:rPr>
        <w:t>very</w:t>
      </w:r>
      <w:r w:rsidR="00333411" w:rsidRPr="00333411">
        <w:rPr>
          <w:rFonts w:ascii="TimesNewRoman" w:hAnsi="TimesNewRoman" w:cs="TimesNewRoman"/>
          <w:sz w:val="28"/>
          <w:szCs w:val="28"/>
        </w:rPr>
        <w:t xml:space="preserve"> well. In this </w:t>
      </w:r>
      <w:r w:rsidR="00D32346">
        <w:rPr>
          <w:rFonts w:ascii="TimesNewRoman" w:hAnsi="TimesNewRoman" w:cs="TimesNewRoman"/>
          <w:sz w:val="28"/>
          <w:szCs w:val="28"/>
        </w:rPr>
        <w:t>regard</w:t>
      </w:r>
      <w:r w:rsidR="00333411" w:rsidRPr="00333411">
        <w:rPr>
          <w:rFonts w:ascii="TimesNewRoman" w:hAnsi="TimesNewRoman" w:cs="TimesNewRoman"/>
          <w:sz w:val="28"/>
          <w:szCs w:val="28"/>
        </w:rPr>
        <w:t>, the debris</w:t>
      </w:r>
      <w:r>
        <w:rPr>
          <w:rFonts w:ascii="TimesNewRoman" w:hAnsi="TimesNewRoman" w:cs="TimesNewRoman"/>
          <w:sz w:val="28"/>
          <w:szCs w:val="28"/>
        </w:rPr>
        <w:t xml:space="preserve"> </w:t>
      </w:r>
      <w:r w:rsidR="00333411" w:rsidRPr="00333411">
        <w:rPr>
          <w:rFonts w:ascii="TimesNewRoman" w:hAnsi="TimesNewRoman" w:cs="TimesNewRoman"/>
          <w:sz w:val="28"/>
          <w:szCs w:val="28"/>
        </w:rPr>
        <w:t xml:space="preserve">treatment planning of large-scale earthquakes </w:t>
      </w:r>
      <w:r w:rsidR="00D32346">
        <w:rPr>
          <w:rFonts w:ascii="TimesNewRoman" w:hAnsi="TimesNewRoman" w:cs="TimesNewRoman"/>
          <w:sz w:val="28"/>
          <w:szCs w:val="28"/>
        </w:rPr>
        <w:t>involves in</w:t>
      </w:r>
      <w:r w:rsidR="00333411" w:rsidRPr="00333411">
        <w:rPr>
          <w:rFonts w:ascii="TimesNewRoman" w:hAnsi="TimesNewRoman" w:cs="TimesNewRoman"/>
          <w:sz w:val="28"/>
          <w:szCs w:val="28"/>
        </w:rPr>
        <w:t xml:space="preserve"> many</w:t>
      </w:r>
      <w:r>
        <w:rPr>
          <w:rFonts w:ascii="TimesNewRoman" w:hAnsi="TimesNewRoman" w:cs="TimesNewRoman"/>
          <w:sz w:val="28"/>
          <w:szCs w:val="28"/>
        </w:rPr>
        <w:t xml:space="preserve"> </w:t>
      </w:r>
      <w:r w:rsidR="00D32346" w:rsidRPr="00333411">
        <w:rPr>
          <w:rFonts w:ascii="TimesNewRoman" w:hAnsi="TimesNewRoman" w:cs="TimesNewRoman"/>
          <w:sz w:val="28"/>
          <w:szCs w:val="28"/>
        </w:rPr>
        <w:t>uncertain</w:t>
      </w:r>
      <w:r w:rsidR="00D32346">
        <w:rPr>
          <w:rFonts w:ascii="TimesNewRoman" w:hAnsi="TimesNewRoman" w:cs="TimesNewRoman"/>
          <w:sz w:val="28"/>
          <w:szCs w:val="28"/>
        </w:rPr>
        <w:t xml:space="preserve">ty and inaccurate </w:t>
      </w:r>
      <w:r w:rsidR="00D32346" w:rsidRPr="00333411">
        <w:rPr>
          <w:rFonts w:ascii="TimesNewRoman" w:hAnsi="TimesNewRoman" w:cs="TimesNewRoman"/>
          <w:sz w:val="28"/>
          <w:szCs w:val="28"/>
        </w:rPr>
        <w:t>factors</w:t>
      </w:r>
      <w:r w:rsidR="00437B5D">
        <w:rPr>
          <w:rFonts w:ascii="TimesNewRoman" w:hAnsi="TimesNewRoman" w:cs="TimesNewRoman"/>
          <w:sz w:val="28"/>
          <w:szCs w:val="28"/>
        </w:rPr>
        <w:t xml:space="preserve"> [9]</w:t>
      </w:r>
      <w:r w:rsidR="00333411" w:rsidRPr="00333411">
        <w:rPr>
          <w:rFonts w:ascii="TimesNewRoman" w:hAnsi="TimesNewRoman" w:cs="TimesNewRoman"/>
          <w:sz w:val="28"/>
          <w:szCs w:val="28"/>
        </w:rPr>
        <w:t>. In th</w:t>
      </w:r>
      <w:r w:rsidR="0068456B">
        <w:rPr>
          <w:rFonts w:ascii="TimesNewRoman" w:hAnsi="TimesNewRoman" w:cs="TimesNewRoman"/>
          <w:sz w:val="28"/>
          <w:szCs w:val="28"/>
        </w:rPr>
        <w:t>is</w:t>
      </w:r>
      <w:r w:rsidR="00333411" w:rsidRPr="00333411">
        <w:rPr>
          <w:rFonts w:ascii="TimesNewRoman" w:hAnsi="TimesNewRoman" w:cs="TimesNewRoman"/>
          <w:sz w:val="28"/>
          <w:szCs w:val="28"/>
        </w:rPr>
        <w:t xml:space="preserve"> </w:t>
      </w:r>
      <w:r w:rsidR="00D32346">
        <w:rPr>
          <w:rFonts w:ascii="TimesNewRoman" w:hAnsi="TimesNewRoman" w:cs="TimesNewRoman"/>
          <w:sz w:val="28"/>
          <w:szCs w:val="28"/>
        </w:rPr>
        <w:t>article</w:t>
      </w:r>
      <w:r w:rsidR="00333411" w:rsidRPr="00333411">
        <w:rPr>
          <w:rFonts w:ascii="TimesNewRoman" w:hAnsi="TimesNewRoman" w:cs="TimesNewRoman"/>
          <w:sz w:val="28"/>
          <w:szCs w:val="28"/>
        </w:rPr>
        <w:t>, fuzzy debris treatment demand</w:t>
      </w:r>
      <w:r>
        <w:rPr>
          <w:rFonts w:ascii="TimesNewRoman" w:hAnsi="TimesNewRoman" w:cs="TimesNewRoman"/>
          <w:sz w:val="28"/>
          <w:szCs w:val="28"/>
        </w:rPr>
        <w:t xml:space="preserve"> </w:t>
      </w:r>
      <w:r w:rsidR="00333411" w:rsidRPr="00333411">
        <w:rPr>
          <w:rFonts w:ascii="TimesNewRoman" w:hAnsi="TimesNewRoman" w:cs="TimesNewRoman"/>
          <w:sz w:val="28"/>
          <w:szCs w:val="28"/>
        </w:rPr>
        <w:t xml:space="preserve">and fuzzy capacity of debris processing are </w:t>
      </w:r>
      <w:r w:rsidR="00D32346">
        <w:rPr>
          <w:rFonts w:ascii="TimesNewRoman" w:hAnsi="TimesNewRoman" w:cs="TimesNewRoman"/>
          <w:sz w:val="28"/>
          <w:szCs w:val="28"/>
        </w:rPr>
        <w:t>discover</w:t>
      </w:r>
      <w:r>
        <w:rPr>
          <w:rFonts w:ascii="TimesNewRoman" w:hAnsi="TimesNewRoman" w:cs="TimesNewRoman"/>
          <w:sz w:val="28"/>
          <w:szCs w:val="28"/>
        </w:rPr>
        <w:t>ed</w:t>
      </w:r>
      <w:r w:rsidR="00333411" w:rsidRPr="00333411">
        <w:rPr>
          <w:rFonts w:ascii="TimesNewRoman" w:hAnsi="TimesNewRoman" w:cs="TimesNewRoman"/>
          <w:sz w:val="28"/>
          <w:szCs w:val="28"/>
        </w:rPr>
        <w:t xml:space="preserve"> as</w:t>
      </w:r>
      <w:r>
        <w:rPr>
          <w:rFonts w:ascii="TimesNewRoman" w:hAnsi="TimesNewRoman" w:cs="TimesNewRoman"/>
          <w:sz w:val="28"/>
          <w:szCs w:val="28"/>
        </w:rPr>
        <w:t xml:space="preserve"> </w:t>
      </w:r>
      <w:r w:rsidR="00D32346">
        <w:rPr>
          <w:rFonts w:ascii="TimesNewRoman" w:hAnsi="TimesNewRoman" w:cs="TimesNewRoman"/>
          <w:sz w:val="28"/>
          <w:szCs w:val="28"/>
        </w:rPr>
        <w:t>high</w:t>
      </w:r>
      <w:r w:rsidR="00333411" w:rsidRPr="00333411">
        <w:rPr>
          <w:rFonts w:ascii="TimesNewRoman" w:hAnsi="TimesNewRoman" w:cs="TimesNewRoman"/>
          <w:sz w:val="28"/>
          <w:szCs w:val="28"/>
        </w:rPr>
        <w:t xml:space="preserve"> uncertain </w:t>
      </w:r>
      <w:r w:rsidR="00D32346">
        <w:rPr>
          <w:rFonts w:ascii="TimesNewRoman" w:hAnsi="TimesNewRoman" w:cs="TimesNewRoman"/>
          <w:sz w:val="28"/>
          <w:szCs w:val="28"/>
        </w:rPr>
        <w:t>elements</w:t>
      </w:r>
      <w:r w:rsidR="00333411" w:rsidRPr="00333411">
        <w:rPr>
          <w:rFonts w:ascii="TimesNewRoman" w:hAnsi="TimesNewRoman" w:cs="TimesNewRoman"/>
          <w:sz w:val="28"/>
          <w:szCs w:val="28"/>
        </w:rPr>
        <w:t xml:space="preserve">. </w:t>
      </w:r>
      <w:r w:rsidR="00D32346">
        <w:rPr>
          <w:rFonts w:ascii="TimesNewRoman" w:hAnsi="TimesNewRoman" w:cs="TimesNewRoman"/>
          <w:sz w:val="28"/>
          <w:szCs w:val="28"/>
        </w:rPr>
        <w:t>In addition</w:t>
      </w:r>
      <w:r w:rsidR="00333411" w:rsidRPr="00333411">
        <w:rPr>
          <w:rFonts w:ascii="TimesNewRoman" w:hAnsi="TimesNewRoman" w:cs="TimesNewRoman"/>
          <w:sz w:val="28"/>
          <w:szCs w:val="28"/>
        </w:rPr>
        <w:t xml:space="preserve">, fuzzy transport problem </w:t>
      </w:r>
      <w:r w:rsidR="001609D3" w:rsidRPr="00333411">
        <w:rPr>
          <w:rFonts w:ascii="TimesNewRoman" w:hAnsi="TimesNewRoman" w:cs="TimesNewRoman"/>
          <w:sz w:val="28"/>
          <w:szCs w:val="28"/>
        </w:rPr>
        <w:t>is</w:t>
      </w:r>
      <w:r w:rsidR="001609D3">
        <w:rPr>
          <w:rFonts w:ascii="TimesNewRoman" w:hAnsi="TimesNewRoman" w:cs="TimesNewRoman"/>
          <w:sz w:val="28"/>
          <w:szCs w:val="28"/>
        </w:rPr>
        <w:t xml:space="preserve"> </w:t>
      </w:r>
      <w:r w:rsidR="00D32346">
        <w:rPr>
          <w:rFonts w:ascii="TimesNewRoman" w:hAnsi="TimesNewRoman" w:cs="TimesNewRoman"/>
          <w:sz w:val="28"/>
          <w:szCs w:val="28"/>
        </w:rPr>
        <w:t>aimed</w:t>
      </w:r>
      <w:r w:rsidR="00333411" w:rsidRPr="00333411">
        <w:rPr>
          <w:rFonts w:ascii="TimesNewRoman" w:hAnsi="TimesNewRoman" w:cs="TimesNewRoman"/>
          <w:sz w:val="28"/>
          <w:szCs w:val="28"/>
        </w:rPr>
        <w:t xml:space="preserve"> to </w:t>
      </w:r>
      <w:r w:rsidR="00D32346">
        <w:rPr>
          <w:rFonts w:ascii="TimesNewRoman" w:hAnsi="TimesNewRoman" w:cs="TimesNewRoman"/>
          <w:sz w:val="28"/>
          <w:szCs w:val="28"/>
        </w:rPr>
        <w:t>review</w:t>
      </w:r>
      <w:r w:rsidR="00333411" w:rsidRPr="00333411">
        <w:rPr>
          <w:rFonts w:ascii="TimesNewRoman" w:hAnsi="TimesNewRoman" w:cs="TimesNewRoman"/>
          <w:sz w:val="28"/>
          <w:szCs w:val="28"/>
        </w:rPr>
        <w:t xml:space="preserve"> the fuzziness of debris treatment.</w:t>
      </w:r>
      <w:r w:rsidR="001609D3">
        <w:rPr>
          <w:rFonts w:ascii="TimesNewRoman" w:hAnsi="TimesNewRoman" w:cs="TimesNewRoman"/>
          <w:sz w:val="28"/>
          <w:szCs w:val="28"/>
        </w:rPr>
        <w:t xml:space="preserve"> </w:t>
      </w:r>
    </w:p>
    <w:p w:rsidR="00333411" w:rsidRDefault="00564FCA" w:rsidP="00644745">
      <w:pPr>
        <w:autoSpaceDE w:val="0"/>
        <w:autoSpaceDN w:val="0"/>
        <w:bidi w:val="0"/>
        <w:adjustRightInd w:val="0"/>
        <w:spacing w:after="0" w:line="360" w:lineRule="auto"/>
        <w:jc w:val="both"/>
        <w:rPr>
          <w:rFonts w:ascii="TimesNewRoman" w:hAnsi="TimesNewRoman" w:cs="TimesNewRoman"/>
          <w:sz w:val="28"/>
          <w:szCs w:val="28"/>
        </w:rPr>
      </w:pPr>
      <w:r>
        <w:rPr>
          <w:rFonts w:ascii="TimesNewRoman" w:hAnsi="TimesNewRoman" w:cs="TimesNewRoman"/>
          <w:sz w:val="28"/>
          <w:szCs w:val="28"/>
        </w:rPr>
        <w:t xml:space="preserve">The flow chart of the </w:t>
      </w:r>
      <w:r w:rsidRPr="00564FCA">
        <w:rPr>
          <w:rFonts w:ascii="TimesNewRoman" w:hAnsi="TimesNewRoman" w:cs="TimesNewRoman"/>
          <w:sz w:val="28"/>
          <w:szCs w:val="28"/>
        </w:rPr>
        <w:t>debris disposal treatment</w:t>
      </w:r>
      <w:r>
        <w:rPr>
          <w:rFonts w:ascii="TimesNewRoman" w:hAnsi="TimesNewRoman" w:cs="TimesNewRoman"/>
          <w:sz w:val="28"/>
          <w:szCs w:val="28"/>
        </w:rPr>
        <w:t xml:space="preserve"> </w:t>
      </w:r>
      <w:r w:rsidR="00D32346">
        <w:rPr>
          <w:rFonts w:ascii="TimesNewRoman" w:hAnsi="TimesNewRoman" w:cs="TimesNewRoman"/>
          <w:sz w:val="28"/>
          <w:szCs w:val="28"/>
        </w:rPr>
        <w:t>is</w:t>
      </w:r>
      <w:r>
        <w:rPr>
          <w:rFonts w:ascii="TimesNewRoman" w:hAnsi="TimesNewRoman" w:cs="TimesNewRoman"/>
          <w:sz w:val="28"/>
          <w:szCs w:val="28"/>
        </w:rPr>
        <w:t xml:space="preserve"> shown in </w:t>
      </w:r>
      <w:r w:rsidR="00D32346">
        <w:rPr>
          <w:rFonts w:ascii="TimesNewRoman" w:hAnsi="TimesNewRoman" w:cs="TimesNewRoman"/>
          <w:sz w:val="28"/>
          <w:szCs w:val="28"/>
        </w:rPr>
        <w:t>Fig.</w:t>
      </w:r>
      <w:r w:rsidR="005D0ECD">
        <w:rPr>
          <w:rFonts w:ascii="TimesNewRoman" w:hAnsi="TimesNewRoman" w:cs="TimesNewRoman"/>
          <w:sz w:val="28"/>
          <w:szCs w:val="28"/>
        </w:rPr>
        <w:t>1</w:t>
      </w:r>
      <w:r>
        <w:rPr>
          <w:rFonts w:ascii="TimesNewRoman" w:hAnsi="TimesNewRoman" w:cs="TimesNewRoman"/>
          <w:sz w:val="28"/>
          <w:szCs w:val="28"/>
        </w:rPr>
        <w:t xml:space="preserve">. In according to this flow chart, the amount of disposed </w:t>
      </w:r>
      <w:r w:rsidRPr="00564FCA">
        <w:rPr>
          <w:rFonts w:ascii="TimesNewRoman" w:hAnsi="TimesNewRoman" w:cs="TimesNewRoman"/>
          <w:sz w:val="28"/>
          <w:szCs w:val="28"/>
        </w:rPr>
        <w:t>debris</w:t>
      </w:r>
      <w:r>
        <w:rPr>
          <w:rFonts w:ascii="TimesNewRoman" w:hAnsi="TimesNewRoman" w:cs="TimesNewRoman"/>
          <w:sz w:val="28"/>
          <w:szCs w:val="28"/>
        </w:rPr>
        <w:t xml:space="preserve"> is estimated and a </w:t>
      </w:r>
      <w:r w:rsidRPr="00564FCA">
        <w:rPr>
          <w:rFonts w:ascii="TimesNewRoman" w:hAnsi="TimesNewRoman" w:cs="TimesNewRoman"/>
          <w:sz w:val="28"/>
          <w:szCs w:val="28"/>
        </w:rPr>
        <w:t>transport plan is</w:t>
      </w:r>
      <w:r>
        <w:rPr>
          <w:rFonts w:ascii="TimesNewRoman" w:hAnsi="TimesNewRoman" w:cs="TimesNewRoman"/>
          <w:sz w:val="28"/>
          <w:szCs w:val="28"/>
        </w:rPr>
        <w:t xml:space="preserve"> </w:t>
      </w:r>
      <w:r w:rsidR="00D32346">
        <w:rPr>
          <w:rFonts w:ascii="TimesNewRoman" w:hAnsi="TimesNewRoman" w:cs="TimesNewRoman"/>
          <w:sz w:val="28"/>
          <w:szCs w:val="28"/>
        </w:rPr>
        <w:t>considered</w:t>
      </w:r>
      <w:r>
        <w:rPr>
          <w:rFonts w:ascii="TimesNewRoman" w:hAnsi="TimesNewRoman" w:cs="TimesNewRoman"/>
          <w:sz w:val="28"/>
          <w:szCs w:val="28"/>
        </w:rPr>
        <w:t xml:space="preserve">. </w:t>
      </w:r>
      <w:r w:rsidRPr="00564FCA">
        <w:rPr>
          <w:rFonts w:ascii="TimesNewRoman" w:hAnsi="TimesNewRoman" w:cs="TimesNewRoman"/>
          <w:sz w:val="28"/>
          <w:szCs w:val="28"/>
        </w:rPr>
        <w:t>The key points of debris processing</w:t>
      </w:r>
      <w:r>
        <w:rPr>
          <w:rFonts w:ascii="TimesNewRoman" w:hAnsi="TimesNewRoman" w:cs="TimesNewRoman"/>
          <w:sz w:val="28"/>
          <w:szCs w:val="28"/>
        </w:rPr>
        <w:t xml:space="preserve"> </w:t>
      </w:r>
      <w:r w:rsidR="00644745">
        <w:rPr>
          <w:rFonts w:ascii="TimesNewRoman" w:hAnsi="TimesNewRoman" w:cs="TimesNewRoman"/>
          <w:sz w:val="28"/>
          <w:szCs w:val="28"/>
        </w:rPr>
        <w:t>include the following contents</w:t>
      </w:r>
      <w:r w:rsidRPr="00564FCA">
        <w:rPr>
          <w:rFonts w:ascii="TimesNewRoman" w:hAnsi="TimesNewRoman" w:cs="TimesNewRoman"/>
          <w:sz w:val="28"/>
          <w:szCs w:val="28"/>
        </w:rPr>
        <w:t>: (1) pre</w:t>
      </w:r>
      <w:r w:rsidR="00644745">
        <w:rPr>
          <w:rFonts w:ascii="TimesNewRoman" w:hAnsi="TimesNewRoman" w:cs="TimesNewRoman"/>
          <w:sz w:val="28"/>
          <w:szCs w:val="28"/>
        </w:rPr>
        <w:t>-</w:t>
      </w:r>
      <w:r w:rsidRPr="00564FCA">
        <w:rPr>
          <w:rFonts w:ascii="TimesNewRoman" w:hAnsi="TimesNewRoman" w:cs="TimesNewRoman"/>
          <w:sz w:val="28"/>
          <w:szCs w:val="28"/>
        </w:rPr>
        <w:t>selecting the location of the</w:t>
      </w:r>
      <w:r w:rsidR="005D0ECD">
        <w:rPr>
          <w:rFonts w:ascii="TimesNewRoman" w:hAnsi="TimesNewRoman" w:cs="TimesNewRoman"/>
          <w:sz w:val="28"/>
          <w:szCs w:val="28"/>
        </w:rPr>
        <w:t xml:space="preserve"> </w:t>
      </w:r>
      <w:r w:rsidR="00644745">
        <w:rPr>
          <w:rFonts w:ascii="TimesNewRoman" w:hAnsi="TimesNewRoman" w:cs="TimesNewRoman"/>
          <w:sz w:val="28"/>
          <w:szCs w:val="28"/>
        </w:rPr>
        <w:t>debris processing site; (2)</w:t>
      </w:r>
      <w:r w:rsidRPr="00564FCA">
        <w:rPr>
          <w:rFonts w:ascii="TimesNewRoman" w:hAnsi="TimesNewRoman" w:cs="TimesNewRoman"/>
          <w:sz w:val="28"/>
          <w:szCs w:val="28"/>
        </w:rPr>
        <w:t xml:space="preserve"> re-estimation of the</w:t>
      </w:r>
      <w:r>
        <w:rPr>
          <w:rFonts w:ascii="TimesNewRoman" w:hAnsi="TimesNewRoman" w:cs="TimesNewRoman"/>
          <w:sz w:val="28"/>
          <w:szCs w:val="28"/>
        </w:rPr>
        <w:t xml:space="preserve"> </w:t>
      </w:r>
      <w:r w:rsidRPr="00564FCA">
        <w:rPr>
          <w:rFonts w:ascii="TimesNewRoman" w:hAnsi="TimesNewRoman" w:cs="TimesNewRoman"/>
          <w:sz w:val="28"/>
          <w:szCs w:val="28"/>
        </w:rPr>
        <w:t>debris</w:t>
      </w:r>
      <w:r w:rsidR="005D0ECD">
        <w:rPr>
          <w:rFonts w:ascii="TimesNewRoman" w:hAnsi="TimesNewRoman" w:cs="TimesNewRoman"/>
          <w:sz w:val="28"/>
          <w:szCs w:val="28"/>
        </w:rPr>
        <w:t xml:space="preserve"> quantity</w:t>
      </w:r>
      <w:r w:rsidRPr="00564FCA">
        <w:rPr>
          <w:rFonts w:ascii="TimesNewRoman" w:hAnsi="TimesNewRoman" w:cs="TimesNewRoman"/>
          <w:sz w:val="28"/>
          <w:szCs w:val="28"/>
        </w:rPr>
        <w:t xml:space="preserve">; (3) </w:t>
      </w:r>
      <w:r w:rsidR="00644745">
        <w:rPr>
          <w:rFonts w:ascii="TimesNewRoman" w:hAnsi="TimesNewRoman" w:cs="TimesNewRoman"/>
          <w:sz w:val="28"/>
          <w:szCs w:val="28"/>
        </w:rPr>
        <w:t>appropriate</w:t>
      </w:r>
      <w:r w:rsidR="005D0ECD">
        <w:rPr>
          <w:rFonts w:ascii="TimesNewRoman" w:hAnsi="TimesNewRoman" w:cs="TimesNewRoman"/>
          <w:sz w:val="28"/>
          <w:szCs w:val="28"/>
        </w:rPr>
        <w:t xml:space="preserve"> </w:t>
      </w:r>
      <w:r w:rsidRPr="00564FCA">
        <w:rPr>
          <w:rFonts w:ascii="TimesNewRoman" w:hAnsi="TimesNewRoman" w:cs="TimesNewRoman"/>
          <w:sz w:val="28"/>
          <w:szCs w:val="28"/>
        </w:rPr>
        <w:t>arrangement of the location</w:t>
      </w:r>
      <w:r w:rsidR="005D0ECD">
        <w:rPr>
          <w:rFonts w:ascii="TimesNewRoman" w:hAnsi="TimesNewRoman" w:cs="TimesNewRoman"/>
          <w:sz w:val="28"/>
          <w:szCs w:val="28"/>
        </w:rPr>
        <w:t xml:space="preserve"> </w:t>
      </w:r>
      <w:r w:rsidRPr="00564FCA">
        <w:rPr>
          <w:rFonts w:ascii="TimesNewRoman" w:hAnsi="TimesNewRoman" w:cs="TimesNewRoman"/>
          <w:sz w:val="28"/>
          <w:szCs w:val="28"/>
        </w:rPr>
        <w:t>of the debris processing site; and (4) the real-time monitoring</w:t>
      </w:r>
      <w:r>
        <w:rPr>
          <w:rFonts w:ascii="TimesNewRoman" w:hAnsi="TimesNewRoman" w:cs="TimesNewRoman"/>
          <w:sz w:val="28"/>
          <w:szCs w:val="28"/>
        </w:rPr>
        <w:t xml:space="preserve"> </w:t>
      </w:r>
      <w:r w:rsidR="00644745">
        <w:rPr>
          <w:rFonts w:ascii="TimesNewRoman" w:hAnsi="TimesNewRoman" w:cs="TimesNewRoman"/>
          <w:sz w:val="28"/>
          <w:szCs w:val="28"/>
        </w:rPr>
        <w:t>the</w:t>
      </w:r>
      <w:r w:rsidRPr="00564FCA">
        <w:rPr>
          <w:rFonts w:ascii="TimesNewRoman" w:hAnsi="TimesNewRoman" w:cs="TimesNewRoman"/>
          <w:sz w:val="28"/>
          <w:szCs w:val="28"/>
        </w:rPr>
        <w:t xml:space="preserve"> road-traffic environment.</w:t>
      </w:r>
    </w:p>
    <w:p w:rsidR="00564FCA" w:rsidRDefault="00564FCA" w:rsidP="00564FCA">
      <w:pPr>
        <w:autoSpaceDE w:val="0"/>
        <w:autoSpaceDN w:val="0"/>
        <w:bidi w:val="0"/>
        <w:adjustRightInd w:val="0"/>
        <w:spacing w:after="0" w:line="360" w:lineRule="auto"/>
        <w:jc w:val="both"/>
        <w:rPr>
          <w:rFonts w:ascii="TimesNewRoman" w:hAnsi="TimesNewRoman" w:cs="TimesNewRoman"/>
          <w:sz w:val="28"/>
          <w:szCs w:val="28"/>
        </w:rPr>
      </w:pPr>
    </w:p>
    <w:p w:rsidR="00564FCA" w:rsidRPr="00333411" w:rsidRDefault="00564FCA" w:rsidP="00564FCA">
      <w:pPr>
        <w:autoSpaceDE w:val="0"/>
        <w:autoSpaceDN w:val="0"/>
        <w:bidi w:val="0"/>
        <w:adjustRightInd w:val="0"/>
        <w:spacing w:after="0" w:line="360" w:lineRule="auto"/>
        <w:jc w:val="both"/>
        <w:rPr>
          <w:rFonts w:ascii="TimesNewRoman" w:hAnsi="TimesNewRoman" w:cs="TimesNewRoman"/>
          <w:sz w:val="28"/>
          <w:szCs w:val="28"/>
        </w:rPr>
      </w:pPr>
    </w:p>
    <w:p w:rsidR="005D0ECD" w:rsidRDefault="00564FCA" w:rsidP="005D0ECD">
      <w:pPr>
        <w:spacing w:line="360" w:lineRule="auto"/>
        <w:jc w:val="center"/>
        <w:rPr>
          <w:rFonts w:asciiTheme="majorBidi" w:hAnsiTheme="majorBidi" w:cstheme="majorBidi"/>
          <w:sz w:val="28"/>
          <w:szCs w:val="28"/>
          <w:rtl/>
        </w:rPr>
      </w:pPr>
      <w:r>
        <w:rPr>
          <w:noProof/>
        </w:rPr>
        <w:drawing>
          <wp:inline distT="0" distB="0" distL="0" distR="0" wp14:anchorId="4BC1C8BE" wp14:editId="5744EE94">
            <wp:extent cx="4981575" cy="388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1575" cy="3886200"/>
                    </a:xfrm>
                    <a:prstGeom prst="rect">
                      <a:avLst/>
                    </a:prstGeom>
                  </pic:spPr>
                </pic:pic>
              </a:graphicData>
            </a:graphic>
          </wp:inline>
        </w:drawing>
      </w:r>
    </w:p>
    <w:p w:rsidR="000451D2" w:rsidRDefault="005D0ECD" w:rsidP="005D0ECD">
      <w:pPr>
        <w:bidi w:val="0"/>
        <w:jc w:val="center"/>
        <w:rPr>
          <w:rFonts w:asciiTheme="majorBidi" w:hAnsiTheme="majorBidi" w:cstheme="majorBidi"/>
          <w:sz w:val="24"/>
          <w:szCs w:val="24"/>
        </w:rPr>
      </w:pPr>
      <w:r w:rsidRPr="005D0ECD">
        <w:rPr>
          <w:rFonts w:asciiTheme="majorBidi" w:hAnsiTheme="majorBidi" w:cstheme="majorBidi"/>
          <w:sz w:val="24"/>
          <w:szCs w:val="24"/>
        </w:rPr>
        <w:lastRenderedPageBreak/>
        <w:t xml:space="preserve">Figure 1: Flowchart of debris disposal treatment </w:t>
      </w:r>
    </w:p>
    <w:p w:rsidR="00882974" w:rsidRDefault="00882974" w:rsidP="00882974">
      <w:pPr>
        <w:bidi w:val="0"/>
        <w:jc w:val="center"/>
        <w:rPr>
          <w:rFonts w:asciiTheme="majorBidi" w:hAnsiTheme="majorBidi" w:cstheme="majorBidi"/>
          <w:sz w:val="24"/>
          <w:szCs w:val="24"/>
        </w:rPr>
      </w:pPr>
    </w:p>
    <w:p w:rsidR="00882974" w:rsidRDefault="00882974" w:rsidP="00882974">
      <w:pPr>
        <w:bidi w:val="0"/>
        <w:jc w:val="center"/>
        <w:rPr>
          <w:rFonts w:asciiTheme="majorBidi" w:hAnsiTheme="majorBidi" w:cstheme="majorBidi"/>
          <w:sz w:val="24"/>
          <w:szCs w:val="24"/>
        </w:rPr>
      </w:pPr>
    </w:p>
    <w:p w:rsidR="00882974" w:rsidRPr="00882974" w:rsidRDefault="00882974" w:rsidP="00882974">
      <w:pPr>
        <w:bidi w:val="0"/>
        <w:rPr>
          <w:rFonts w:asciiTheme="majorBidi" w:hAnsiTheme="majorBidi" w:cstheme="majorBidi"/>
          <w:b/>
          <w:bCs/>
          <w:sz w:val="28"/>
          <w:szCs w:val="28"/>
        </w:rPr>
      </w:pPr>
      <w:r w:rsidRPr="00882974">
        <w:rPr>
          <w:rFonts w:asciiTheme="majorBidi" w:hAnsiTheme="majorBidi" w:cstheme="majorBidi"/>
          <w:b/>
          <w:bCs/>
          <w:sz w:val="28"/>
          <w:szCs w:val="28"/>
        </w:rPr>
        <w:t>2. Literature Review</w:t>
      </w:r>
    </w:p>
    <w:p w:rsidR="00882974" w:rsidRPr="00437B5D" w:rsidRDefault="00644745" w:rsidP="000E4577">
      <w:pPr>
        <w:bidi w:val="0"/>
        <w:spacing w:line="360" w:lineRule="auto"/>
        <w:jc w:val="both"/>
        <w:rPr>
          <w:rFonts w:asciiTheme="majorBidi" w:hAnsiTheme="majorBidi" w:cstheme="majorBidi"/>
          <w:sz w:val="28"/>
          <w:szCs w:val="28"/>
        </w:rPr>
      </w:pPr>
      <w:r>
        <w:rPr>
          <w:rFonts w:asciiTheme="majorBidi" w:hAnsiTheme="majorBidi" w:cstheme="majorBidi"/>
          <w:sz w:val="28"/>
          <w:szCs w:val="28"/>
        </w:rPr>
        <w:t>When the</w:t>
      </w:r>
      <w:r w:rsidR="00882974" w:rsidRPr="00686A95">
        <w:rPr>
          <w:rFonts w:asciiTheme="majorBidi" w:hAnsiTheme="majorBidi" w:cstheme="majorBidi"/>
          <w:sz w:val="28"/>
          <w:szCs w:val="28"/>
        </w:rPr>
        <w:t xml:space="preserve"> natural disaster</w:t>
      </w:r>
      <w:r>
        <w:rPr>
          <w:rFonts w:asciiTheme="majorBidi" w:hAnsiTheme="majorBidi" w:cstheme="majorBidi"/>
          <w:sz w:val="28"/>
          <w:szCs w:val="28"/>
        </w:rPr>
        <w:t>s are happening</w:t>
      </w:r>
      <w:r w:rsidR="00882974" w:rsidRPr="00686A95">
        <w:rPr>
          <w:rFonts w:asciiTheme="majorBidi" w:hAnsiTheme="majorBidi" w:cstheme="majorBidi"/>
          <w:sz w:val="28"/>
          <w:szCs w:val="28"/>
        </w:rPr>
        <w:t xml:space="preserve">, </w:t>
      </w:r>
      <w:r>
        <w:rPr>
          <w:rFonts w:asciiTheme="majorBidi" w:hAnsiTheme="majorBidi" w:cstheme="majorBidi"/>
          <w:sz w:val="28"/>
          <w:szCs w:val="28"/>
        </w:rPr>
        <w:t>having</w:t>
      </w:r>
      <w:r w:rsidR="00882974" w:rsidRPr="00686A95">
        <w:rPr>
          <w:rFonts w:asciiTheme="majorBidi" w:hAnsiTheme="majorBidi" w:cstheme="majorBidi"/>
          <w:sz w:val="28"/>
          <w:szCs w:val="28"/>
        </w:rPr>
        <w:t xml:space="preserve"> a place for temporary stacking of the debris and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wastes is </w:t>
      </w:r>
      <w:r>
        <w:rPr>
          <w:rFonts w:asciiTheme="majorBidi" w:hAnsiTheme="majorBidi" w:cstheme="majorBidi"/>
          <w:sz w:val="28"/>
          <w:szCs w:val="28"/>
        </w:rPr>
        <w:t>required</w:t>
      </w:r>
      <w:r w:rsidR="00882974" w:rsidRPr="00686A95">
        <w:rPr>
          <w:rFonts w:asciiTheme="majorBidi" w:hAnsiTheme="majorBidi" w:cstheme="majorBidi"/>
          <w:sz w:val="28"/>
          <w:szCs w:val="28"/>
        </w:rPr>
        <w:t xml:space="preserve">, which could be </w:t>
      </w:r>
      <w:r>
        <w:rPr>
          <w:rFonts w:asciiTheme="majorBidi" w:hAnsiTheme="majorBidi" w:cstheme="majorBidi"/>
          <w:sz w:val="28"/>
          <w:szCs w:val="28"/>
        </w:rPr>
        <w:t xml:space="preserve">useful </w:t>
      </w:r>
      <w:r w:rsidR="00882974" w:rsidRPr="00686A95">
        <w:rPr>
          <w:rFonts w:asciiTheme="majorBidi" w:hAnsiTheme="majorBidi" w:cstheme="majorBidi"/>
          <w:sz w:val="28"/>
          <w:szCs w:val="28"/>
        </w:rPr>
        <w:t>due to some problems</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such as full burial sites and insufficient removal/</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transportation </w:t>
      </w:r>
      <w:r w:rsidRPr="00686A95">
        <w:rPr>
          <w:rFonts w:asciiTheme="majorBidi" w:hAnsiTheme="majorBidi" w:cstheme="majorBidi"/>
          <w:sz w:val="28"/>
          <w:szCs w:val="28"/>
        </w:rPr>
        <w:t>equipment</w:t>
      </w:r>
      <w:r w:rsidR="00882974" w:rsidRPr="00686A95">
        <w:rPr>
          <w:rFonts w:asciiTheme="majorBidi" w:hAnsiTheme="majorBidi" w:cstheme="majorBidi"/>
          <w:sz w:val="28"/>
          <w:szCs w:val="28"/>
        </w:rPr>
        <w:t xml:space="preserve"> </w:t>
      </w:r>
      <w:r w:rsidR="00437B5D">
        <w:rPr>
          <w:rFonts w:asciiTheme="majorBidi" w:hAnsiTheme="majorBidi" w:cstheme="majorBidi"/>
          <w:sz w:val="28"/>
          <w:szCs w:val="28"/>
        </w:rPr>
        <w:t>[10-12]</w:t>
      </w:r>
      <w:r w:rsidR="00882974" w:rsidRPr="00686A95">
        <w:rPr>
          <w:rFonts w:asciiTheme="majorBidi" w:hAnsiTheme="majorBidi" w:cstheme="majorBidi"/>
          <w:sz w:val="28"/>
          <w:szCs w:val="28"/>
        </w:rPr>
        <w:t>. Using temporary stacking sites</w:t>
      </w:r>
      <w:r w:rsidR="00686A95" w:rsidRPr="00686A95">
        <w:rPr>
          <w:rFonts w:asciiTheme="majorBidi" w:hAnsiTheme="majorBidi" w:cstheme="majorBidi"/>
          <w:sz w:val="28"/>
          <w:szCs w:val="28"/>
        </w:rPr>
        <w:t xml:space="preserve"> </w:t>
      </w:r>
      <w:r>
        <w:rPr>
          <w:rFonts w:asciiTheme="majorBidi" w:hAnsiTheme="majorBidi" w:cstheme="majorBidi"/>
          <w:sz w:val="28"/>
          <w:szCs w:val="28"/>
        </w:rPr>
        <w:t>decrea</w:t>
      </w:r>
      <w:r w:rsidRPr="00686A95">
        <w:rPr>
          <w:rFonts w:asciiTheme="majorBidi" w:hAnsiTheme="majorBidi" w:cstheme="majorBidi"/>
          <w:sz w:val="28"/>
          <w:szCs w:val="28"/>
        </w:rPr>
        <w:t>ses</w:t>
      </w:r>
      <w:r w:rsidR="00882974" w:rsidRPr="00686A95">
        <w:rPr>
          <w:rFonts w:asciiTheme="majorBidi" w:hAnsiTheme="majorBidi" w:cstheme="majorBidi"/>
          <w:sz w:val="28"/>
          <w:szCs w:val="28"/>
        </w:rPr>
        <w:t xml:space="preserve"> the costs of debris removal and waste cleaning</w:t>
      </w:r>
      <w:r w:rsidR="00686A95" w:rsidRPr="00686A95">
        <w:rPr>
          <w:rFonts w:asciiTheme="majorBidi" w:hAnsiTheme="majorBidi" w:cstheme="majorBidi"/>
          <w:sz w:val="28"/>
          <w:szCs w:val="28"/>
        </w:rPr>
        <w:t xml:space="preserve"> </w:t>
      </w:r>
      <w:r w:rsidR="00437B5D">
        <w:rPr>
          <w:rFonts w:asciiTheme="majorBidi" w:hAnsiTheme="majorBidi" w:cstheme="majorBidi"/>
          <w:sz w:val="28"/>
          <w:szCs w:val="28"/>
        </w:rPr>
        <w:t>[13]</w:t>
      </w:r>
      <w:r w:rsidR="00882974" w:rsidRPr="00686A95">
        <w:rPr>
          <w:rFonts w:asciiTheme="majorBidi" w:hAnsiTheme="majorBidi" w:cstheme="majorBidi"/>
          <w:sz w:val="28"/>
          <w:szCs w:val="28"/>
        </w:rPr>
        <w:t>. In fact, the debris are</w:t>
      </w:r>
      <w:r w:rsidR="00686A95">
        <w:rPr>
          <w:rFonts w:asciiTheme="majorBidi" w:hAnsiTheme="majorBidi" w:cstheme="majorBidi"/>
          <w:sz w:val="28"/>
          <w:szCs w:val="28"/>
        </w:rPr>
        <w:t xml:space="preserve"> </w:t>
      </w:r>
      <w:r w:rsidR="00437B5D" w:rsidRPr="009A46EA">
        <w:rPr>
          <w:rFonts w:asciiTheme="majorBidi" w:hAnsiTheme="majorBidi" w:cstheme="majorBidi"/>
          <w:sz w:val="28"/>
          <w:szCs w:val="28"/>
        </w:rPr>
        <w:t>transferred</w:t>
      </w:r>
      <w:r w:rsidR="00882974" w:rsidRPr="009A46EA">
        <w:rPr>
          <w:rFonts w:asciiTheme="majorBidi" w:hAnsiTheme="majorBidi" w:cstheme="majorBidi"/>
          <w:sz w:val="28"/>
          <w:szCs w:val="28"/>
        </w:rPr>
        <w:t xml:space="preserve"> twice; once from the accident area to the</w:t>
      </w:r>
      <w:r w:rsidR="00686A95" w:rsidRPr="009A46EA">
        <w:rPr>
          <w:rFonts w:asciiTheme="majorBidi" w:hAnsiTheme="majorBidi" w:cstheme="majorBidi"/>
          <w:sz w:val="28"/>
          <w:szCs w:val="28"/>
        </w:rPr>
        <w:t xml:space="preserve"> </w:t>
      </w:r>
      <w:r w:rsidR="00882974" w:rsidRPr="009A46EA">
        <w:rPr>
          <w:rFonts w:asciiTheme="majorBidi" w:hAnsiTheme="majorBidi" w:cstheme="majorBidi"/>
          <w:sz w:val="28"/>
          <w:szCs w:val="28"/>
        </w:rPr>
        <w:t>temporary stacking site and then from there to the final</w:t>
      </w:r>
      <w:r w:rsidR="00686A95" w:rsidRPr="009A46EA">
        <w:rPr>
          <w:rFonts w:asciiTheme="majorBidi" w:hAnsiTheme="majorBidi" w:cstheme="majorBidi"/>
          <w:sz w:val="28"/>
          <w:szCs w:val="28"/>
        </w:rPr>
        <w:t xml:space="preserve"> </w:t>
      </w:r>
      <w:r w:rsidR="00882974" w:rsidRPr="009A46EA">
        <w:rPr>
          <w:rFonts w:asciiTheme="majorBidi" w:hAnsiTheme="majorBidi" w:cstheme="majorBidi"/>
          <w:sz w:val="28"/>
          <w:szCs w:val="28"/>
        </w:rPr>
        <w:t xml:space="preserve">burial site </w:t>
      </w:r>
      <w:r w:rsidR="00437B5D">
        <w:rPr>
          <w:rFonts w:asciiTheme="majorBidi" w:hAnsiTheme="majorBidi" w:cstheme="majorBidi"/>
          <w:sz w:val="28"/>
          <w:szCs w:val="28"/>
        </w:rPr>
        <w:t>[14]</w:t>
      </w:r>
      <w:r w:rsidR="00882974" w:rsidRPr="009A46EA">
        <w:rPr>
          <w:rFonts w:asciiTheme="majorBidi" w:hAnsiTheme="majorBidi" w:cstheme="majorBidi"/>
          <w:sz w:val="28"/>
          <w:szCs w:val="28"/>
        </w:rPr>
        <w:t xml:space="preserve">. Rodríguez </w:t>
      </w:r>
      <w:r w:rsidR="00882974" w:rsidRPr="009A46EA">
        <w:rPr>
          <w:rFonts w:asciiTheme="majorBidi" w:hAnsiTheme="majorBidi" w:cstheme="majorBidi"/>
          <w:i/>
          <w:iCs/>
          <w:sz w:val="28"/>
          <w:szCs w:val="28"/>
        </w:rPr>
        <w:t>et al.</w:t>
      </w:r>
      <w:r w:rsidR="00686A95" w:rsidRPr="009A46EA">
        <w:rPr>
          <w:rFonts w:asciiTheme="majorBidi" w:hAnsiTheme="majorBidi" w:cstheme="majorBidi"/>
          <w:sz w:val="28"/>
          <w:szCs w:val="28"/>
        </w:rPr>
        <w:t xml:space="preserve"> </w:t>
      </w:r>
      <w:r w:rsidR="00882974" w:rsidRPr="009A46EA">
        <w:rPr>
          <w:rFonts w:asciiTheme="majorBidi" w:hAnsiTheme="majorBidi" w:cstheme="majorBidi"/>
          <w:sz w:val="28"/>
          <w:szCs w:val="28"/>
        </w:rPr>
        <w:t xml:space="preserve">(2006) </w:t>
      </w:r>
      <w:r>
        <w:rPr>
          <w:rFonts w:asciiTheme="majorBidi" w:hAnsiTheme="majorBidi" w:cstheme="majorBidi"/>
          <w:sz w:val="28"/>
          <w:szCs w:val="28"/>
        </w:rPr>
        <w:t>review</w:t>
      </w:r>
      <w:r w:rsidR="00882974" w:rsidRPr="009A46EA">
        <w:rPr>
          <w:rFonts w:asciiTheme="majorBidi" w:hAnsiTheme="majorBidi" w:cstheme="majorBidi"/>
          <w:sz w:val="28"/>
          <w:szCs w:val="28"/>
        </w:rPr>
        <w:t>ed and designed earthquake emergency</w:t>
      </w:r>
      <w:r w:rsidR="00686A95" w:rsidRPr="009A46EA">
        <w:rPr>
          <w:rFonts w:asciiTheme="majorBidi" w:hAnsiTheme="majorBidi" w:cstheme="majorBidi"/>
          <w:sz w:val="28"/>
          <w:szCs w:val="28"/>
        </w:rPr>
        <w:t xml:space="preserve"> </w:t>
      </w:r>
      <w:r w:rsidR="00882974" w:rsidRPr="009A46EA">
        <w:rPr>
          <w:rFonts w:asciiTheme="majorBidi" w:hAnsiTheme="majorBidi" w:cstheme="majorBidi"/>
          <w:sz w:val="28"/>
          <w:szCs w:val="28"/>
        </w:rPr>
        <w:t>routes in the United States</w:t>
      </w:r>
      <w:r w:rsidR="00437B5D">
        <w:rPr>
          <w:rFonts w:asciiTheme="majorBidi" w:hAnsiTheme="majorBidi" w:cstheme="majorBidi"/>
          <w:sz w:val="28"/>
          <w:szCs w:val="28"/>
        </w:rPr>
        <w:t xml:space="preserve"> [15]</w:t>
      </w:r>
      <w:r w:rsidR="00882974" w:rsidRPr="009A46EA">
        <w:rPr>
          <w:rFonts w:asciiTheme="majorBidi" w:hAnsiTheme="majorBidi" w:cstheme="majorBidi"/>
          <w:sz w:val="28"/>
          <w:szCs w:val="28"/>
        </w:rPr>
        <w:t>. Their report analyses the</w:t>
      </w:r>
      <w:r w:rsidR="009A46EA">
        <w:rPr>
          <w:rFonts w:asciiTheme="majorBidi" w:hAnsiTheme="majorBidi" w:cstheme="majorBidi"/>
          <w:sz w:val="28"/>
          <w:szCs w:val="28"/>
        </w:rPr>
        <w:t xml:space="preserve"> </w:t>
      </w:r>
      <w:r w:rsidR="00882974" w:rsidRPr="00686A95">
        <w:rPr>
          <w:rFonts w:asciiTheme="majorBidi" w:hAnsiTheme="majorBidi" w:cstheme="majorBidi"/>
          <w:sz w:val="28"/>
          <w:szCs w:val="28"/>
        </w:rPr>
        <w:t>behavior and destruction of the buildings in previous</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earthquakes and </w:t>
      </w:r>
      <w:r>
        <w:rPr>
          <w:rFonts w:asciiTheme="majorBidi" w:hAnsiTheme="majorBidi" w:cstheme="majorBidi"/>
          <w:sz w:val="28"/>
          <w:szCs w:val="28"/>
        </w:rPr>
        <w:t xml:space="preserve">studied </w:t>
      </w:r>
      <w:r w:rsidR="00882974" w:rsidRPr="00686A95">
        <w:rPr>
          <w:rFonts w:asciiTheme="majorBidi" w:hAnsiTheme="majorBidi" w:cstheme="majorBidi"/>
          <w:sz w:val="28"/>
          <w:szCs w:val="28"/>
        </w:rPr>
        <w:t>the related guidelines for designing</w:t>
      </w:r>
      <w:r w:rsidR="00686A95" w:rsidRPr="00686A95">
        <w:rPr>
          <w:rFonts w:asciiTheme="majorBidi" w:hAnsiTheme="majorBidi" w:cstheme="majorBidi"/>
          <w:sz w:val="28"/>
          <w:szCs w:val="28"/>
        </w:rPr>
        <w:t xml:space="preserve"> </w:t>
      </w:r>
      <w:r>
        <w:rPr>
          <w:rFonts w:asciiTheme="majorBidi" w:hAnsiTheme="majorBidi" w:cstheme="majorBidi"/>
          <w:sz w:val="28"/>
          <w:szCs w:val="28"/>
        </w:rPr>
        <w:t>safer buildings</w:t>
      </w:r>
      <w:r w:rsidR="00882974" w:rsidRPr="00686A95">
        <w:rPr>
          <w:rFonts w:asciiTheme="majorBidi" w:hAnsiTheme="majorBidi" w:cstheme="majorBidi"/>
          <w:sz w:val="28"/>
          <w:szCs w:val="28"/>
        </w:rPr>
        <w:t xml:space="preserve">. </w:t>
      </w:r>
      <w:r>
        <w:rPr>
          <w:rFonts w:asciiTheme="majorBidi" w:hAnsiTheme="majorBidi" w:cstheme="majorBidi"/>
          <w:sz w:val="28"/>
          <w:szCs w:val="28"/>
        </w:rPr>
        <w:t>In addition</w:t>
      </w:r>
      <w:r w:rsidR="00882974" w:rsidRPr="00686A95">
        <w:rPr>
          <w:rFonts w:asciiTheme="majorBidi" w:hAnsiTheme="majorBidi" w:cstheme="majorBidi"/>
          <w:sz w:val="28"/>
          <w:szCs w:val="28"/>
        </w:rPr>
        <w:t xml:space="preserve">, they studied </w:t>
      </w:r>
      <w:r>
        <w:rPr>
          <w:rFonts w:asciiTheme="majorBidi" w:hAnsiTheme="majorBidi" w:cstheme="majorBidi"/>
          <w:sz w:val="28"/>
          <w:szCs w:val="28"/>
        </w:rPr>
        <w:t>various</w:t>
      </w:r>
      <w:r w:rsidR="00882974" w:rsidRPr="00686A95">
        <w:rPr>
          <w:rFonts w:asciiTheme="majorBidi" w:hAnsiTheme="majorBidi" w:cstheme="majorBidi"/>
          <w:sz w:val="28"/>
          <w:szCs w:val="28"/>
        </w:rPr>
        <w:t xml:space="preserve"> methods</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for vulnerability </w:t>
      </w:r>
      <w:r>
        <w:rPr>
          <w:rFonts w:asciiTheme="majorBidi" w:hAnsiTheme="majorBidi" w:cstheme="majorBidi"/>
          <w:sz w:val="28"/>
          <w:szCs w:val="28"/>
        </w:rPr>
        <w:t>evaluation</w:t>
      </w:r>
      <w:r w:rsidR="00882974" w:rsidRPr="00686A95">
        <w:rPr>
          <w:rFonts w:asciiTheme="majorBidi" w:hAnsiTheme="majorBidi" w:cstheme="majorBidi"/>
          <w:sz w:val="28"/>
          <w:szCs w:val="28"/>
        </w:rPr>
        <w:t xml:space="preserve"> and for estimation of</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building damages with an emphasis on roads, soil</w:t>
      </w:r>
      <w:r w:rsidR="00686A95" w:rsidRPr="00686A95">
        <w:rPr>
          <w:rFonts w:asciiTheme="majorBidi" w:hAnsiTheme="majorBidi" w:cstheme="majorBidi"/>
          <w:sz w:val="28"/>
          <w:szCs w:val="28"/>
        </w:rPr>
        <w:t xml:space="preserve"> </w:t>
      </w:r>
      <w:r w:rsidR="00437B5D">
        <w:rPr>
          <w:rFonts w:asciiTheme="majorBidi" w:hAnsiTheme="majorBidi" w:cstheme="majorBidi"/>
          <w:sz w:val="28"/>
          <w:szCs w:val="28"/>
        </w:rPr>
        <w:t xml:space="preserve">behavior and site </w:t>
      </w:r>
      <w:r>
        <w:rPr>
          <w:rFonts w:asciiTheme="majorBidi" w:hAnsiTheme="majorBidi" w:cstheme="majorBidi"/>
          <w:sz w:val="28"/>
          <w:szCs w:val="28"/>
        </w:rPr>
        <w:t>effect</w:t>
      </w:r>
      <w:r w:rsidR="00437B5D">
        <w:rPr>
          <w:rFonts w:asciiTheme="majorBidi" w:hAnsiTheme="majorBidi" w:cstheme="majorBidi"/>
          <w:sz w:val="28"/>
          <w:szCs w:val="28"/>
        </w:rPr>
        <w:t xml:space="preserve">. </w:t>
      </w:r>
      <w:r w:rsidR="00882974" w:rsidRPr="00686A95">
        <w:rPr>
          <w:rFonts w:asciiTheme="majorBidi" w:hAnsiTheme="majorBidi" w:cstheme="majorBidi"/>
          <w:sz w:val="28"/>
          <w:szCs w:val="28"/>
        </w:rPr>
        <w:t>The earth’s movements</w:t>
      </w:r>
      <w:r w:rsidRPr="00644745">
        <w:t xml:space="preserve"> </w:t>
      </w:r>
      <w:r w:rsidRPr="00644745">
        <w:rPr>
          <w:rFonts w:asciiTheme="majorBidi" w:hAnsiTheme="majorBidi" w:cstheme="majorBidi"/>
          <w:sz w:val="28"/>
          <w:szCs w:val="28"/>
        </w:rPr>
        <w:t>effects</w:t>
      </w:r>
      <w:r w:rsidR="00882974" w:rsidRPr="00686A95">
        <w:rPr>
          <w:rFonts w:asciiTheme="majorBidi" w:hAnsiTheme="majorBidi" w:cstheme="majorBidi"/>
          <w:sz w:val="28"/>
          <w:szCs w:val="28"/>
        </w:rPr>
        <w:t>, soil liquefaction</w:t>
      </w:r>
      <w:r w:rsidR="00686A95">
        <w:rPr>
          <w:rFonts w:asciiTheme="majorBidi" w:hAnsiTheme="majorBidi" w:cstheme="majorBidi"/>
          <w:sz w:val="28"/>
          <w:szCs w:val="28"/>
        </w:rPr>
        <w:t xml:space="preserve"> </w:t>
      </w:r>
      <w:r w:rsidR="00882974" w:rsidRPr="00644745">
        <w:rPr>
          <w:rFonts w:asciiTheme="majorBidi" w:hAnsiTheme="majorBidi" w:cstheme="majorBidi"/>
          <w:sz w:val="28"/>
          <w:szCs w:val="28"/>
        </w:rPr>
        <w:t xml:space="preserve">and slip on the transportation system </w:t>
      </w:r>
      <w:r w:rsidR="00882974" w:rsidRPr="00686A95">
        <w:rPr>
          <w:rFonts w:asciiTheme="majorBidi" w:hAnsiTheme="majorBidi" w:cstheme="majorBidi"/>
          <w:sz w:val="28"/>
          <w:szCs w:val="28"/>
        </w:rPr>
        <w:t xml:space="preserve">were </w:t>
      </w:r>
      <w:r>
        <w:rPr>
          <w:rFonts w:asciiTheme="majorBidi" w:hAnsiTheme="majorBidi" w:cstheme="majorBidi"/>
          <w:sz w:val="28"/>
          <w:szCs w:val="28"/>
        </w:rPr>
        <w:t>taken into consideration</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simultaneously. Hu and Sheu </w:t>
      </w:r>
      <w:r w:rsidR="00305D9D">
        <w:rPr>
          <w:rFonts w:asciiTheme="majorBidi" w:hAnsiTheme="majorBidi" w:cstheme="majorBidi"/>
          <w:sz w:val="28"/>
          <w:szCs w:val="28"/>
        </w:rPr>
        <w:t>studied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economic damage</w:t>
      </w:r>
      <w:r w:rsidR="00305D9D">
        <w:rPr>
          <w:rFonts w:asciiTheme="majorBidi" w:hAnsiTheme="majorBidi" w:cstheme="majorBidi"/>
          <w:sz w:val="28"/>
          <w:szCs w:val="28"/>
        </w:rPr>
        <w:t>s</w:t>
      </w:r>
      <w:r w:rsidR="00882974" w:rsidRPr="00686A95">
        <w:rPr>
          <w:rFonts w:asciiTheme="majorBidi" w:hAnsiTheme="majorBidi" w:cstheme="majorBidi"/>
          <w:sz w:val="28"/>
          <w:szCs w:val="28"/>
        </w:rPr>
        <w:t xml:space="preserve"> caused by an earthquake, including</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the damage </w:t>
      </w:r>
      <w:r w:rsidR="00305D9D">
        <w:rPr>
          <w:rFonts w:asciiTheme="majorBidi" w:hAnsiTheme="majorBidi" w:cstheme="majorBidi"/>
          <w:sz w:val="28"/>
          <w:szCs w:val="28"/>
        </w:rPr>
        <w:t>entered</w:t>
      </w:r>
      <w:r w:rsidR="00882974" w:rsidRPr="00686A95">
        <w:rPr>
          <w:rFonts w:asciiTheme="majorBidi" w:hAnsiTheme="majorBidi" w:cstheme="majorBidi"/>
          <w:sz w:val="28"/>
          <w:szCs w:val="28"/>
        </w:rPr>
        <w:t xml:space="preserve"> on the bridges and the</w:t>
      </w:r>
      <w:r w:rsidR="00305D9D">
        <w:rPr>
          <w:rFonts w:asciiTheme="majorBidi" w:hAnsiTheme="majorBidi" w:cstheme="majorBidi"/>
          <w:sz w:val="28"/>
          <w:szCs w:val="28"/>
        </w:rPr>
        <w:t xml:space="preserve"> making</w:t>
      </w:r>
      <w:r w:rsidR="00882974" w:rsidRPr="00686A95">
        <w:rPr>
          <w:rFonts w:asciiTheme="majorBidi" w:hAnsiTheme="majorBidi" w:cstheme="majorBidi"/>
          <w:sz w:val="28"/>
          <w:szCs w:val="28"/>
        </w:rPr>
        <w:t xml:space="preserve"> delay in</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travelling</w:t>
      </w:r>
      <w:r w:rsidR="00437B5D">
        <w:rPr>
          <w:rFonts w:asciiTheme="majorBidi" w:hAnsiTheme="majorBidi" w:cstheme="majorBidi"/>
          <w:sz w:val="28"/>
          <w:szCs w:val="28"/>
        </w:rPr>
        <w:t xml:space="preserve"> [16]</w:t>
      </w:r>
      <w:r w:rsidR="00882974" w:rsidRPr="00686A95">
        <w:rPr>
          <w:rFonts w:asciiTheme="majorBidi" w:hAnsiTheme="majorBidi" w:cstheme="majorBidi"/>
          <w:sz w:val="28"/>
          <w:szCs w:val="28"/>
        </w:rPr>
        <w:t xml:space="preserve">. Inui </w:t>
      </w:r>
      <w:r w:rsidR="00882974" w:rsidRPr="00686A95">
        <w:rPr>
          <w:rFonts w:asciiTheme="majorBidi" w:hAnsiTheme="majorBidi" w:cstheme="majorBidi"/>
          <w:i/>
          <w:iCs/>
          <w:sz w:val="28"/>
          <w:szCs w:val="28"/>
        </w:rPr>
        <w:t>et al</w:t>
      </w:r>
      <w:r w:rsidR="00882974" w:rsidRPr="00686A95">
        <w:rPr>
          <w:rFonts w:asciiTheme="majorBidi" w:hAnsiTheme="majorBidi" w:cstheme="majorBidi"/>
          <w:sz w:val="28"/>
          <w:szCs w:val="28"/>
        </w:rPr>
        <w:t>. considered San Fernando</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Bay to study the site </w:t>
      </w:r>
      <w:r w:rsidR="00305D9D">
        <w:rPr>
          <w:rFonts w:asciiTheme="majorBidi" w:hAnsiTheme="majorBidi" w:cstheme="majorBidi"/>
          <w:sz w:val="28"/>
          <w:szCs w:val="28"/>
        </w:rPr>
        <w:t>effe</w:t>
      </w:r>
      <w:r w:rsidR="00882974" w:rsidRPr="00686A95">
        <w:rPr>
          <w:rFonts w:asciiTheme="majorBidi" w:hAnsiTheme="majorBidi" w:cstheme="majorBidi"/>
          <w:sz w:val="28"/>
          <w:szCs w:val="28"/>
        </w:rPr>
        <w:t>cts on bridges and discussed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a 7.0 magnitude earthquake scenario in Hayward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Fault as a </w:t>
      </w:r>
      <w:r w:rsidR="00305D9D">
        <w:rPr>
          <w:rFonts w:asciiTheme="majorBidi" w:hAnsiTheme="majorBidi" w:cstheme="majorBidi"/>
          <w:sz w:val="28"/>
          <w:szCs w:val="28"/>
        </w:rPr>
        <w:t>fundamental</w:t>
      </w:r>
      <w:r w:rsidR="00882974" w:rsidRPr="00686A95">
        <w:rPr>
          <w:rFonts w:asciiTheme="majorBidi" w:hAnsiTheme="majorBidi" w:cstheme="majorBidi"/>
          <w:sz w:val="28"/>
          <w:szCs w:val="28"/>
        </w:rPr>
        <w:t xml:space="preserve"> for </w:t>
      </w:r>
      <w:r w:rsidR="00305D9D">
        <w:rPr>
          <w:rFonts w:asciiTheme="majorBidi" w:hAnsiTheme="majorBidi" w:cstheme="majorBidi"/>
          <w:sz w:val="28"/>
          <w:szCs w:val="28"/>
        </w:rPr>
        <w:t>analys</w:t>
      </w:r>
      <w:r w:rsidR="00882974" w:rsidRPr="00686A95">
        <w:rPr>
          <w:rFonts w:asciiTheme="majorBidi" w:hAnsiTheme="majorBidi" w:cstheme="majorBidi"/>
          <w:sz w:val="28"/>
          <w:szCs w:val="28"/>
        </w:rPr>
        <w:t>ing the effects of (vertical/</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horizontal) displacement and acceleration</w:t>
      </w:r>
      <w:r w:rsidR="00437B5D">
        <w:rPr>
          <w:rFonts w:asciiTheme="majorBidi" w:hAnsiTheme="majorBidi" w:cstheme="majorBidi"/>
          <w:sz w:val="28"/>
          <w:szCs w:val="28"/>
        </w:rPr>
        <w:t xml:space="preserve"> [17]</w:t>
      </w:r>
      <w:r w:rsidR="00882974" w:rsidRPr="00686A95">
        <w:rPr>
          <w:rFonts w:asciiTheme="majorBidi" w:hAnsiTheme="majorBidi" w:cstheme="majorBidi"/>
          <w:sz w:val="28"/>
          <w:szCs w:val="28"/>
        </w:rPr>
        <w:t>. Fujino and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Noguchi, </w:t>
      </w:r>
      <w:r w:rsidR="00305D9D">
        <w:rPr>
          <w:rFonts w:asciiTheme="majorBidi" w:hAnsiTheme="majorBidi" w:cstheme="majorBidi"/>
          <w:sz w:val="28"/>
          <w:szCs w:val="28"/>
        </w:rPr>
        <w:t>introduc</w:t>
      </w:r>
      <w:r w:rsidR="00882974" w:rsidRPr="00686A95">
        <w:rPr>
          <w:rFonts w:asciiTheme="majorBidi" w:hAnsiTheme="majorBidi" w:cstheme="majorBidi"/>
          <w:sz w:val="28"/>
          <w:szCs w:val="28"/>
        </w:rPr>
        <w:t>ed a method for estimation</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of destruction debris and </w:t>
      </w:r>
      <w:r w:rsidR="00305D9D">
        <w:rPr>
          <w:rFonts w:asciiTheme="majorBidi" w:hAnsiTheme="majorBidi" w:cstheme="majorBidi"/>
          <w:sz w:val="28"/>
          <w:szCs w:val="28"/>
        </w:rPr>
        <w:t>assessment</w:t>
      </w:r>
      <w:r w:rsidR="00882974" w:rsidRPr="00686A95">
        <w:rPr>
          <w:rFonts w:asciiTheme="majorBidi" w:hAnsiTheme="majorBidi" w:cstheme="majorBidi"/>
          <w:sz w:val="28"/>
          <w:szCs w:val="28"/>
        </w:rPr>
        <w:t xml:space="preserve"> of available</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options for debris management in Tokyo</w:t>
      </w:r>
      <w:r w:rsidR="00437B5D">
        <w:rPr>
          <w:rFonts w:asciiTheme="majorBidi" w:hAnsiTheme="majorBidi" w:cstheme="majorBidi"/>
          <w:sz w:val="28"/>
          <w:szCs w:val="28"/>
        </w:rPr>
        <w:t xml:space="preserve"> [18]</w:t>
      </w:r>
      <w:r w:rsidR="00882974" w:rsidRPr="00686A95">
        <w:rPr>
          <w:rFonts w:asciiTheme="majorBidi" w:hAnsiTheme="majorBidi" w:cstheme="majorBidi"/>
          <w:sz w:val="28"/>
          <w:szCs w:val="28"/>
        </w:rPr>
        <w:t xml:space="preserve">. Nouri </w:t>
      </w:r>
      <w:r w:rsidR="00882974" w:rsidRPr="00686A95">
        <w:rPr>
          <w:rFonts w:asciiTheme="majorBidi" w:hAnsiTheme="majorBidi" w:cstheme="majorBidi"/>
          <w:i/>
          <w:iCs/>
          <w:sz w:val="28"/>
          <w:szCs w:val="28"/>
        </w:rPr>
        <w:t>et al.</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studied the </w:t>
      </w:r>
      <w:r w:rsidR="00305D9D">
        <w:rPr>
          <w:rFonts w:asciiTheme="majorBidi" w:hAnsiTheme="majorBidi" w:cstheme="majorBidi"/>
          <w:sz w:val="28"/>
          <w:szCs w:val="28"/>
        </w:rPr>
        <w:t>usea</w:t>
      </w:r>
      <w:r w:rsidR="00305D9D" w:rsidRPr="00686A95">
        <w:rPr>
          <w:rFonts w:asciiTheme="majorBidi" w:hAnsiTheme="majorBidi" w:cstheme="majorBidi"/>
          <w:sz w:val="28"/>
          <w:szCs w:val="28"/>
        </w:rPr>
        <w:t>ble</w:t>
      </w:r>
      <w:r w:rsidR="00882974" w:rsidRPr="00686A95">
        <w:rPr>
          <w:rFonts w:asciiTheme="majorBidi" w:hAnsiTheme="majorBidi" w:cstheme="majorBidi"/>
          <w:sz w:val="28"/>
          <w:szCs w:val="28"/>
        </w:rPr>
        <w:t xml:space="preserve"> methods for </w:t>
      </w:r>
      <w:r w:rsidR="00305D9D">
        <w:rPr>
          <w:rFonts w:asciiTheme="majorBidi" w:hAnsiTheme="majorBidi" w:cstheme="majorBidi"/>
          <w:sz w:val="28"/>
          <w:szCs w:val="28"/>
        </w:rPr>
        <w:t>monitor</w:t>
      </w:r>
      <w:r w:rsidR="00882974" w:rsidRPr="00686A95">
        <w:rPr>
          <w:rFonts w:asciiTheme="majorBidi" w:hAnsiTheme="majorBidi" w:cstheme="majorBidi"/>
          <w:sz w:val="28"/>
          <w:szCs w:val="28"/>
        </w:rPr>
        <w:t>ing</w:t>
      </w:r>
      <w:r w:rsidR="00686A95">
        <w:rPr>
          <w:rFonts w:asciiTheme="majorBidi" w:hAnsiTheme="majorBidi" w:cstheme="majorBidi"/>
          <w:sz w:val="28"/>
          <w:szCs w:val="28"/>
        </w:rPr>
        <w:t xml:space="preserve"> </w:t>
      </w:r>
      <w:r w:rsidR="00882974" w:rsidRPr="00686A95">
        <w:rPr>
          <w:rFonts w:asciiTheme="majorBidi" w:hAnsiTheme="majorBidi" w:cstheme="majorBidi"/>
          <w:sz w:val="28"/>
          <w:szCs w:val="28"/>
        </w:rPr>
        <w:t>the generation of destruction debris in building sites.</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They concluded that some parts of administrative and</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educational buildings used as storage for hazardous</w:t>
      </w:r>
      <w:r w:rsidR="00686A95" w:rsidRPr="00686A95">
        <w:rPr>
          <w:rFonts w:asciiTheme="majorBidi" w:hAnsiTheme="majorBidi" w:cstheme="majorBidi"/>
          <w:sz w:val="28"/>
          <w:szCs w:val="28"/>
        </w:rPr>
        <w:t xml:space="preserve"> </w:t>
      </w:r>
      <w:r w:rsidR="00882974" w:rsidRPr="00686A95">
        <w:rPr>
          <w:rFonts w:asciiTheme="majorBidi" w:hAnsiTheme="majorBidi" w:cstheme="majorBidi"/>
          <w:sz w:val="28"/>
          <w:szCs w:val="28"/>
        </w:rPr>
        <w:t xml:space="preserve">and flammable materials are </w:t>
      </w:r>
      <w:r w:rsidR="00C9545B">
        <w:rPr>
          <w:rFonts w:asciiTheme="majorBidi" w:hAnsiTheme="majorBidi" w:cstheme="majorBidi"/>
          <w:sz w:val="28"/>
          <w:szCs w:val="28"/>
        </w:rPr>
        <w:t>might lead</w:t>
      </w:r>
      <w:r w:rsidR="00882974" w:rsidRPr="00686A95">
        <w:rPr>
          <w:rFonts w:asciiTheme="majorBidi" w:hAnsiTheme="majorBidi" w:cstheme="majorBidi"/>
          <w:sz w:val="28"/>
          <w:szCs w:val="28"/>
        </w:rPr>
        <w:t xml:space="preserve"> to many</w:t>
      </w:r>
      <w:r w:rsidR="00686A95">
        <w:rPr>
          <w:rFonts w:asciiTheme="majorBidi" w:hAnsiTheme="majorBidi" w:cstheme="majorBidi"/>
          <w:sz w:val="28"/>
          <w:szCs w:val="28"/>
        </w:rPr>
        <w:t xml:space="preserve"> </w:t>
      </w:r>
      <w:r w:rsidR="00882974" w:rsidRPr="002E2360">
        <w:rPr>
          <w:rFonts w:asciiTheme="majorBidi" w:hAnsiTheme="majorBidi" w:cstheme="majorBidi"/>
          <w:sz w:val="28"/>
          <w:szCs w:val="28"/>
        </w:rPr>
        <w:t>disasters</w:t>
      </w:r>
      <w:r w:rsidR="00437B5D">
        <w:rPr>
          <w:rFonts w:asciiTheme="majorBidi" w:hAnsiTheme="majorBidi" w:cstheme="majorBidi"/>
          <w:sz w:val="28"/>
          <w:szCs w:val="28"/>
        </w:rPr>
        <w:t xml:space="preserve"> [19]</w:t>
      </w:r>
      <w:r w:rsidR="00882974" w:rsidRPr="002E2360">
        <w:rPr>
          <w:rFonts w:asciiTheme="majorBidi" w:hAnsiTheme="majorBidi" w:cstheme="majorBidi"/>
          <w:sz w:val="28"/>
          <w:szCs w:val="28"/>
        </w:rPr>
        <w:t xml:space="preserve">. </w:t>
      </w:r>
      <w:r w:rsidR="00882974" w:rsidRPr="00C2281C">
        <w:rPr>
          <w:rFonts w:asciiTheme="majorBidi" w:hAnsiTheme="majorBidi" w:cstheme="majorBidi"/>
          <w:sz w:val="28"/>
          <w:szCs w:val="28"/>
        </w:rPr>
        <w:t xml:space="preserve">More recently </w:t>
      </w:r>
      <w:r w:rsidR="00C2281C" w:rsidRPr="00C2281C">
        <w:rPr>
          <w:rFonts w:asciiTheme="majorBidi" w:hAnsiTheme="majorBidi" w:cstheme="majorBidi"/>
          <w:sz w:val="28"/>
          <w:szCs w:val="28"/>
        </w:rPr>
        <w:t xml:space="preserve">for schools and kindergartens </w:t>
      </w:r>
      <w:r w:rsidR="00882974" w:rsidRPr="00C2281C">
        <w:rPr>
          <w:rFonts w:asciiTheme="majorBidi" w:hAnsiTheme="majorBidi" w:cstheme="majorBidi"/>
          <w:sz w:val="28"/>
          <w:szCs w:val="28"/>
        </w:rPr>
        <w:t>a new citizenship HSE model</w:t>
      </w:r>
      <w:r w:rsidR="00686A95" w:rsidRPr="00C2281C">
        <w:rPr>
          <w:rFonts w:asciiTheme="majorBidi" w:hAnsiTheme="majorBidi" w:cstheme="majorBidi"/>
          <w:sz w:val="28"/>
          <w:szCs w:val="28"/>
        </w:rPr>
        <w:t xml:space="preserve"> </w:t>
      </w:r>
      <w:r w:rsidR="00882974" w:rsidRPr="00C2281C">
        <w:rPr>
          <w:rFonts w:asciiTheme="majorBidi" w:hAnsiTheme="majorBidi" w:cstheme="majorBidi"/>
          <w:sz w:val="28"/>
          <w:szCs w:val="28"/>
        </w:rPr>
        <w:t xml:space="preserve">is </w:t>
      </w:r>
      <w:r w:rsidR="00C2281C">
        <w:rPr>
          <w:rFonts w:asciiTheme="majorBidi" w:hAnsiTheme="majorBidi" w:cstheme="majorBidi"/>
          <w:sz w:val="28"/>
          <w:szCs w:val="28"/>
        </w:rPr>
        <w:t>introduc</w:t>
      </w:r>
      <w:r w:rsidR="00882974" w:rsidRPr="00C2281C">
        <w:rPr>
          <w:rFonts w:asciiTheme="majorBidi" w:hAnsiTheme="majorBidi" w:cstheme="majorBidi"/>
          <w:sz w:val="28"/>
          <w:szCs w:val="28"/>
        </w:rPr>
        <w:t>ed in Tehran</w:t>
      </w:r>
      <w:r w:rsidR="00686A95" w:rsidRPr="00C2281C">
        <w:rPr>
          <w:rFonts w:asciiTheme="majorBidi" w:hAnsiTheme="majorBidi" w:cstheme="majorBidi"/>
          <w:sz w:val="28"/>
          <w:szCs w:val="28"/>
        </w:rPr>
        <w:t xml:space="preserve"> </w:t>
      </w:r>
      <w:r w:rsidR="00882974" w:rsidRPr="00C2281C">
        <w:rPr>
          <w:rFonts w:asciiTheme="majorBidi" w:hAnsiTheme="majorBidi" w:cstheme="majorBidi"/>
          <w:sz w:val="28"/>
          <w:szCs w:val="28"/>
        </w:rPr>
        <w:lastRenderedPageBreak/>
        <w:t xml:space="preserve">to </w:t>
      </w:r>
      <w:r w:rsidR="00C2281C">
        <w:rPr>
          <w:rFonts w:asciiTheme="majorBidi" w:hAnsiTheme="majorBidi" w:cstheme="majorBidi"/>
          <w:sz w:val="28"/>
          <w:szCs w:val="28"/>
        </w:rPr>
        <w:t>decrease</w:t>
      </w:r>
      <w:r w:rsidR="00882974" w:rsidRPr="00C2281C">
        <w:rPr>
          <w:rFonts w:asciiTheme="majorBidi" w:hAnsiTheme="majorBidi" w:cstheme="majorBidi"/>
          <w:sz w:val="28"/>
          <w:szCs w:val="28"/>
        </w:rPr>
        <w:t xml:space="preserve"> the hazards of incidences</w:t>
      </w:r>
      <w:r w:rsidR="00882974" w:rsidRPr="002E2360">
        <w:rPr>
          <w:rFonts w:asciiTheme="majorBidi" w:hAnsiTheme="majorBidi" w:cstheme="majorBidi"/>
          <w:sz w:val="28"/>
          <w:szCs w:val="28"/>
        </w:rPr>
        <w:t xml:space="preserve"> in educational</w:t>
      </w:r>
      <w:r w:rsidR="00686A95" w:rsidRPr="002E2360">
        <w:rPr>
          <w:rFonts w:asciiTheme="majorBidi" w:hAnsiTheme="majorBidi" w:cstheme="majorBidi"/>
          <w:sz w:val="28"/>
          <w:szCs w:val="28"/>
        </w:rPr>
        <w:t xml:space="preserve"> </w:t>
      </w:r>
      <w:r w:rsidR="00882974" w:rsidRPr="002E2360">
        <w:rPr>
          <w:rFonts w:asciiTheme="majorBidi" w:hAnsiTheme="majorBidi" w:cstheme="majorBidi"/>
          <w:sz w:val="28"/>
          <w:szCs w:val="28"/>
        </w:rPr>
        <w:t xml:space="preserve">centers </w:t>
      </w:r>
      <w:r w:rsidR="00437B5D">
        <w:rPr>
          <w:rFonts w:asciiTheme="majorBidi" w:hAnsiTheme="majorBidi" w:cstheme="majorBidi"/>
          <w:sz w:val="28"/>
          <w:szCs w:val="28"/>
        </w:rPr>
        <w:t>[20]</w:t>
      </w:r>
      <w:r w:rsidR="00882974" w:rsidRPr="002E2360">
        <w:rPr>
          <w:rFonts w:asciiTheme="majorBidi" w:hAnsiTheme="majorBidi" w:cstheme="majorBidi"/>
          <w:sz w:val="28"/>
          <w:szCs w:val="28"/>
        </w:rPr>
        <w:t xml:space="preserve">. Wang and Hu, </w:t>
      </w:r>
      <w:r w:rsidR="00C2281C">
        <w:rPr>
          <w:rFonts w:asciiTheme="majorBidi" w:hAnsiTheme="majorBidi" w:cstheme="majorBidi"/>
          <w:sz w:val="28"/>
          <w:szCs w:val="28"/>
        </w:rPr>
        <w:t>by</w:t>
      </w:r>
      <w:r w:rsidR="00C2281C" w:rsidRPr="002E2360">
        <w:rPr>
          <w:rFonts w:asciiTheme="majorBidi" w:hAnsiTheme="majorBidi" w:cstheme="majorBidi"/>
          <w:sz w:val="28"/>
          <w:szCs w:val="28"/>
        </w:rPr>
        <w:t xml:space="preserve"> using a statistical model </w:t>
      </w:r>
      <w:r w:rsidR="00882974" w:rsidRPr="002E2360">
        <w:rPr>
          <w:rFonts w:asciiTheme="majorBidi" w:hAnsiTheme="majorBidi" w:cstheme="majorBidi"/>
          <w:sz w:val="28"/>
          <w:szCs w:val="28"/>
        </w:rPr>
        <w:t xml:space="preserve">estimated the amount of generated destruction debris. Brown </w:t>
      </w:r>
      <w:r w:rsidR="00882974" w:rsidRPr="002E2360">
        <w:rPr>
          <w:rFonts w:asciiTheme="majorBidi" w:hAnsiTheme="majorBidi" w:cstheme="majorBidi"/>
          <w:i/>
          <w:iCs/>
          <w:sz w:val="28"/>
          <w:szCs w:val="28"/>
        </w:rPr>
        <w:t>et al.</w:t>
      </w:r>
      <w:r w:rsidR="00882974" w:rsidRPr="002E2360">
        <w:rPr>
          <w:rFonts w:asciiTheme="majorBidi" w:hAnsiTheme="majorBidi" w:cstheme="majorBidi"/>
          <w:sz w:val="28"/>
          <w:szCs w:val="28"/>
        </w:rPr>
        <w:t xml:space="preserve"> </w:t>
      </w:r>
      <w:r w:rsidR="00C2281C">
        <w:rPr>
          <w:rFonts w:asciiTheme="majorBidi" w:hAnsiTheme="majorBidi" w:cstheme="majorBidi"/>
          <w:sz w:val="28"/>
          <w:szCs w:val="28"/>
        </w:rPr>
        <w:t>examin</w:t>
      </w:r>
      <w:r w:rsidR="00882974" w:rsidRPr="002E2360">
        <w:rPr>
          <w:rFonts w:asciiTheme="majorBidi" w:hAnsiTheme="majorBidi" w:cstheme="majorBidi"/>
          <w:sz w:val="28"/>
          <w:szCs w:val="28"/>
        </w:rPr>
        <w:t>ed</w:t>
      </w:r>
      <w:r w:rsidR="00686A95" w:rsidRPr="002E2360">
        <w:rPr>
          <w:rFonts w:asciiTheme="majorBidi" w:hAnsiTheme="majorBidi" w:cstheme="majorBidi"/>
          <w:sz w:val="28"/>
          <w:szCs w:val="28"/>
        </w:rPr>
        <w:t xml:space="preserve"> </w:t>
      </w:r>
      <w:r w:rsidR="00882974" w:rsidRPr="002E2360">
        <w:rPr>
          <w:rFonts w:asciiTheme="majorBidi" w:hAnsiTheme="majorBidi" w:cstheme="majorBidi"/>
          <w:sz w:val="28"/>
          <w:szCs w:val="28"/>
        </w:rPr>
        <w:t>the debris generated by destruction and construction</w:t>
      </w:r>
      <w:r w:rsidR="00F01931">
        <w:rPr>
          <w:rFonts w:asciiTheme="majorBidi" w:hAnsiTheme="majorBidi" w:cstheme="majorBidi"/>
          <w:sz w:val="28"/>
          <w:szCs w:val="28"/>
        </w:rPr>
        <w:t xml:space="preserve"> </w:t>
      </w:r>
      <w:r w:rsidR="00C2281C">
        <w:rPr>
          <w:rFonts w:asciiTheme="majorBidi" w:hAnsiTheme="majorBidi" w:cstheme="majorBidi"/>
          <w:sz w:val="28"/>
          <w:szCs w:val="28"/>
        </w:rPr>
        <w:t>concentrat</w:t>
      </w:r>
      <w:r w:rsidR="00882974" w:rsidRPr="001B6ECD">
        <w:rPr>
          <w:rFonts w:asciiTheme="majorBidi" w:hAnsiTheme="majorBidi" w:cstheme="majorBidi"/>
          <w:sz w:val="28"/>
          <w:szCs w:val="28"/>
        </w:rPr>
        <w:t>ing on the mass balance of the elements in a</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separation program</w:t>
      </w:r>
      <w:r w:rsidR="00437B5D">
        <w:rPr>
          <w:rFonts w:asciiTheme="majorBidi" w:hAnsiTheme="majorBidi" w:cstheme="majorBidi"/>
          <w:sz w:val="28"/>
          <w:szCs w:val="28"/>
        </w:rPr>
        <w:t xml:space="preserve"> [21]</w:t>
      </w:r>
      <w:r w:rsidR="00882974" w:rsidRPr="001B6ECD">
        <w:rPr>
          <w:rFonts w:asciiTheme="majorBidi" w:hAnsiTheme="majorBidi" w:cstheme="majorBidi"/>
          <w:sz w:val="28"/>
          <w:szCs w:val="28"/>
        </w:rPr>
        <w:t xml:space="preserve">. Karta </w:t>
      </w:r>
      <w:r w:rsidR="00882974" w:rsidRPr="001B6ECD">
        <w:rPr>
          <w:rFonts w:asciiTheme="majorBidi" w:hAnsiTheme="majorBidi" w:cstheme="majorBidi"/>
          <w:i/>
          <w:iCs/>
          <w:sz w:val="28"/>
          <w:szCs w:val="28"/>
        </w:rPr>
        <w:t xml:space="preserve">et al. </w:t>
      </w:r>
      <w:r w:rsidR="00C2281C">
        <w:rPr>
          <w:rFonts w:asciiTheme="majorBidi" w:hAnsiTheme="majorBidi" w:cstheme="majorBidi"/>
          <w:sz w:val="28"/>
          <w:szCs w:val="28"/>
        </w:rPr>
        <w:t>make lot of effort</w:t>
      </w:r>
      <w:r w:rsidR="00882974" w:rsidRPr="001B6ECD">
        <w:rPr>
          <w:rFonts w:asciiTheme="majorBidi" w:hAnsiTheme="majorBidi" w:cstheme="majorBidi"/>
          <w:sz w:val="28"/>
          <w:szCs w:val="28"/>
        </w:rPr>
        <w:t xml:space="preserve"> to</w:t>
      </w:r>
      <w:r w:rsidR="001B6ECD" w:rsidRPr="001B6ECD">
        <w:rPr>
          <w:rFonts w:asciiTheme="majorBidi" w:hAnsiTheme="majorBidi" w:cstheme="majorBidi"/>
          <w:sz w:val="28"/>
          <w:szCs w:val="28"/>
        </w:rPr>
        <w:t xml:space="preserve"> </w:t>
      </w:r>
      <w:r w:rsidR="00C2281C">
        <w:rPr>
          <w:rFonts w:asciiTheme="majorBidi" w:hAnsiTheme="majorBidi" w:cstheme="majorBidi"/>
          <w:sz w:val="28"/>
          <w:szCs w:val="28"/>
        </w:rPr>
        <w:t>analyze the</w:t>
      </w:r>
      <w:r w:rsidR="00882974" w:rsidRPr="001B6ECD">
        <w:rPr>
          <w:rFonts w:asciiTheme="majorBidi" w:hAnsiTheme="majorBidi" w:cstheme="majorBidi"/>
          <w:sz w:val="28"/>
          <w:szCs w:val="28"/>
        </w:rPr>
        <w:t xml:space="preserve"> generation sources, estimating</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the destruction and construction debris, as well as the</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process of debris management in Greece</w:t>
      </w:r>
      <w:r w:rsidR="00437B5D">
        <w:rPr>
          <w:rFonts w:asciiTheme="majorBidi" w:hAnsiTheme="majorBidi" w:cstheme="majorBidi"/>
          <w:sz w:val="28"/>
          <w:szCs w:val="28"/>
        </w:rPr>
        <w:t xml:space="preserve"> [22]</w:t>
      </w:r>
      <w:r w:rsidR="00882974" w:rsidRPr="001B6ECD">
        <w:rPr>
          <w:rFonts w:asciiTheme="majorBidi" w:hAnsiTheme="majorBidi" w:cstheme="majorBidi"/>
          <w:sz w:val="28"/>
          <w:szCs w:val="28"/>
        </w:rPr>
        <w:t>. Ozdamar</w:t>
      </w:r>
      <w:r w:rsidR="001B6ECD">
        <w:rPr>
          <w:rFonts w:asciiTheme="majorBidi" w:hAnsiTheme="majorBidi" w:cstheme="majorBidi"/>
          <w:sz w:val="28"/>
          <w:szCs w:val="28"/>
        </w:rPr>
        <w:t xml:space="preserve"> </w:t>
      </w:r>
      <w:r w:rsidR="00882974" w:rsidRPr="001B6ECD">
        <w:rPr>
          <w:rFonts w:asciiTheme="majorBidi" w:hAnsiTheme="majorBidi" w:cstheme="majorBidi"/>
          <w:i/>
          <w:iCs/>
          <w:sz w:val="28"/>
          <w:szCs w:val="28"/>
        </w:rPr>
        <w:t xml:space="preserve">et al. </w:t>
      </w:r>
      <w:r w:rsidR="00C2281C" w:rsidRPr="001B6ECD">
        <w:rPr>
          <w:rFonts w:asciiTheme="majorBidi" w:hAnsiTheme="majorBidi" w:cstheme="majorBidi"/>
          <w:sz w:val="28"/>
          <w:szCs w:val="28"/>
        </w:rPr>
        <w:t>for transportation of equipment’s in a crisis</w:t>
      </w:r>
      <w:r w:rsidR="00C2281C">
        <w:rPr>
          <w:rFonts w:asciiTheme="majorBidi" w:hAnsiTheme="majorBidi" w:cstheme="majorBidi"/>
          <w:sz w:val="28"/>
          <w:szCs w:val="28"/>
        </w:rPr>
        <w:t xml:space="preserve"> introduced</w:t>
      </w:r>
      <w:r w:rsidR="00882974" w:rsidRPr="001B6ECD">
        <w:rPr>
          <w:rFonts w:asciiTheme="majorBidi" w:hAnsiTheme="majorBidi" w:cstheme="majorBidi"/>
          <w:sz w:val="28"/>
          <w:szCs w:val="28"/>
        </w:rPr>
        <w:t xml:space="preserve"> a path-finding model </w:t>
      </w:r>
      <w:r w:rsidR="00437B5D">
        <w:rPr>
          <w:rFonts w:asciiTheme="majorBidi" w:hAnsiTheme="majorBidi" w:cstheme="majorBidi"/>
          <w:sz w:val="28"/>
          <w:szCs w:val="28"/>
        </w:rPr>
        <w:t>[23]</w:t>
      </w:r>
      <w:r w:rsidR="00882974" w:rsidRPr="001B6ECD">
        <w:rPr>
          <w:rFonts w:asciiTheme="majorBidi" w:hAnsiTheme="majorBidi" w:cstheme="majorBidi"/>
          <w:sz w:val="28"/>
          <w:szCs w:val="28"/>
        </w:rPr>
        <w:t>. Omidvar</w:t>
      </w:r>
      <w:r w:rsidR="001B6ECD" w:rsidRPr="001B6ECD">
        <w:rPr>
          <w:rFonts w:asciiTheme="majorBidi" w:hAnsiTheme="majorBidi" w:cstheme="majorBidi"/>
          <w:sz w:val="28"/>
          <w:szCs w:val="28"/>
        </w:rPr>
        <w:t xml:space="preserve"> </w:t>
      </w:r>
      <w:r w:rsidR="00882974" w:rsidRPr="001B6ECD">
        <w:rPr>
          <w:rFonts w:asciiTheme="majorBidi" w:hAnsiTheme="majorBidi" w:cstheme="majorBidi"/>
          <w:i/>
          <w:iCs/>
          <w:sz w:val="28"/>
          <w:szCs w:val="28"/>
        </w:rPr>
        <w:t xml:space="preserve">et </w:t>
      </w:r>
      <w:r w:rsidR="00437B5D">
        <w:rPr>
          <w:rFonts w:asciiTheme="majorBidi" w:hAnsiTheme="majorBidi" w:cstheme="majorBidi"/>
          <w:i/>
          <w:iCs/>
          <w:sz w:val="28"/>
          <w:szCs w:val="28"/>
        </w:rPr>
        <w:t>al</w:t>
      </w:r>
      <w:r w:rsidR="00882974" w:rsidRPr="001B6ECD">
        <w:rPr>
          <w:rFonts w:asciiTheme="majorBidi" w:hAnsiTheme="majorBidi" w:cstheme="majorBidi"/>
          <w:sz w:val="28"/>
          <w:szCs w:val="28"/>
        </w:rPr>
        <w:t xml:space="preserve"> </w:t>
      </w:r>
      <w:r w:rsidR="00C2281C">
        <w:rPr>
          <w:rFonts w:asciiTheme="majorBidi" w:hAnsiTheme="majorBidi" w:cstheme="majorBidi"/>
          <w:sz w:val="28"/>
          <w:szCs w:val="28"/>
        </w:rPr>
        <w:t>utilized</w:t>
      </w:r>
      <w:r w:rsidR="00882974" w:rsidRPr="001B6ECD">
        <w:rPr>
          <w:rFonts w:asciiTheme="majorBidi" w:hAnsiTheme="majorBidi" w:cstheme="majorBidi"/>
          <w:sz w:val="28"/>
          <w:szCs w:val="28"/>
        </w:rPr>
        <w:t xml:space="preserve"> a </w:t>
      </w:r>
      <w:r w:rsidR="00C2281C">
        <w:rPr>
          <w:rFonts w:asciiTheme="majorBidi" w:hAnsiTheme="majorBidi" w:cstheme="majorBidi"/>
          <w:sz w:val="28"/>
          <w:szCs w:val="28"/>
        </w:rPr>
        <w:t>wise</w:t>
      </w:r>
      <w:r w:rsidR="00882974" w:rsidRPr="001B6ECD">
        <w:rPr>
          <w:rFonts w:asciiTheme="majorBidi" w:hAnsiTheme="majorBidi" w:cstheme="majorBidi"/>
          <w:sz w:val="28"/>
          <w:szCs w:val="28"/>
        </w:rPr>
        <w:t xml:space="preserve"> solution to solve</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the </w:t>
      </w:r>
      <w:r w:rsidR="00C2281C">
        <w:rPr>
          <w:rFonts w:asciiTheme="majorBidi" w:hAnsiTheme="majorBidi" w:cstheme="majorBidi"/>
          <w:sz w:val="28"/>
          <w:szCs w:val="28"/>
        </w:rPr>
        <w:t>problem</w:t>
      </w:r>
      <w:r w:rsidR="00882974" w:rsidRPr="001B6ECD">
        <w:rPr>
          <w:rFonts w:asciiTheme="majorBidi" w:hAnsiTheme="majorBidi" w:cstheme="majorBidi"/>
          <w:sz w:val="28"/>
          <w:szCs w:val="28"/>
        </w:rPr>
        <w:t xml:space="preserve"> and compared the efficiency of the model</w:t>
      </w:r>
      <w:r w:rsidR="00437B5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with the data </w:t>
      </w:r>
      <w:r w:rsidR="00C2281C">
        <w:rPr>
          <w:rFonts w:asciiTheme="majorBidi" w:hAnsiTheme="majorBidi" w:cstheme="majorBidi"/>
          <w:sz w:val="28"/>
          <w:szCs w:val="28"/>
        </w:rPr>
        <w:t xml:space="preserve">that </w:t>
      </w:r>
      <w:r w:rsidR="00882974" w:rsidRPr="001B6ECD">
        <w:rPr>
          <w:rFonts w:asciiTheme="majorBidi" w:hAnsiTheme="majorBidi" w:cstheme="majorBidi"/>
          <w:sz w:val="28"/>
          <w:szCs w:val="28"/>
        </w:rPr>
        <w:t>obtained from the Izit earthquake</w:t>
      </w:r>
      <w:r w:rsidR="001B6ECD">
        <w:rPr>
          <w:rFonts w:asciiTheme="majorBidi" w:hAnsiTheme="majorBidi" w:cstheme="majorBidi"/>
          <w:sz w:val="28"/>
          <w:szCs w:val="28"/>
        </w:rPr>
        <w:t xml:space="preserve"> </w:t>
      </w:r>
      <w:r w:rsidR="00882974" w:rsidRPr="00C2281C">
        <w:rPr>
          <w:rFonts w:asciiTheme="majorBidi" w:hAnsiTheme="majorBidi" w:cstheme="majorBidi"/>
          <w:sz w:val="28"/>
          <w:szCs w:val="28"/>
        </w:rPr>
        <w:t>in Turkey</w:t>
      </w:r>
      <w:r w:rsidR="00437B5D">
        <w:rPr>
          <w:rFonts w:asciiTheme="majorBidi" w:hAnsiTheme="majorBidi" w:cstheme="majorBidi"/>
          <w:sz w:val="24"/>
          <w:szCs w:val="24"/>
        </w:rPr>
        <w:t xml:space="preserve"> [24]</w:t>
      </w:r>
      <w:r w:rsidR="00882974" w:rsidRPr="001B6ECD">
        <w:rPr>
          <w:rFonts w:asciiTheme="majorBidi" w:hAnsiTheme="majorBidi" w:cstheme="majorBidi"/>
          <w:sz w:val="28"/>
          <w:szCs w:val="28"/>
        </w:rPr>
        <w:t xml:space="preserve">. </w:t>
      </w:r>
      <w:r w:rsidR="00C2281C">
        <w:rPr>
          <w:rFonts w:asciiTheme="majorBidi" w:hAnsiTheme="majorBidi" w:cstheme="majorBidi"/>
          <w:sz w:val="28"/>
          <w:szCs w:val="28"/>
        </w:rPr>
        <w:t>A</w:t>
      </w:r>
      <w:r w:rsidR="00882974" w:rsidRPr="001B6ECD">
        <w:rPr>
          <w:rFonts w:asciiTheme="majorBidi" w:hAnsiTheme="majorBidi" w:cstheme="majorBidi"/>
          <w:sz w:val="28"/>
          <w:szCs w:val="28"/>
        </w:rPr>
        <w:t xml:space="preserve">nother </w:t>
      </w:r>
      <w:r w:rsidR="00C2281C" w:rsidRPr="001B6ECD">
        <w:rPr>
          <w:rFonts w:asciiTheme="majorBidi" w:hAnsiTheme="majorBidi" w:cstheme="majorBidi"/>
          <w:sz w:val="28"/>
          <w:szCs w:val="28"/>
        </w:rPr>
        <w:t>study</w:t>
      </w:r>
      <w:r w:rsidR="00C2281C">
        <w:rPr>
          <w:rFonts w:asciiTheme="majorBidi" w:hAnsiTheme="majorBidi" w:cstheme="majorBidi"/>
          <w:sz w:val="28"/>
          <w:szCs w:val="28"/>
        </w:rPr>
        <w:t xml:space="preserve"> revealed</w:t>
      </w:r>
      <w:r w:rsidR="00882974" w:rsidRPr="001B6ECD">
        <w:rPr>
          <w:rFonts w:asciiTheme="majorBidi" w:hAnsiTheme="majorBidi" w:cstheme="majorBidi"/>
          <w:sz w:val="28"/>
          <w:szCs w:val="28"/>
        </w:rPr>
        <w:t xml:space="preserve"> that</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the </w:t>
      </w:r>
      <w:r w:rsidR="00923525">
        <w:rPr>
          <w:rFonts w:asciiTheme="majorBidi" w:hAnsiTheme="majorBidi" w:cstheme="majorBidi"/>
          <w:sz w:val="28"/>
          <w:szCs w:val="28"/>
        </w:rPr>
        <w:t>most significant</w:t>
      </w:r>
      <w:r w:rsidR="00882974" w:rsidRPr="001B6ECD">
        <w:rPr>
          <w:rFonts w:asciiTheme="majorBidi" w:hAnsiTheme="majorBidi" w:cstheme="majorBidi"/>
          <w:sz w:val="28"/>
          <w:szCs w:val="28"/>
        </w:rPr>
        <w:t xml:space="preserve"> challenge in an evacuation operation</w:t>
      </w:r>
      <w:r w:rsidR="00923525">
        <w:rPr>
          <w:rFonts w:asciiTheme="majorBidi" w:hAnsiTheme="majorBidi" w:cstheme="majorBidi"/>
          <w:sz w:val="28"/>
          <w:szCs w:val="28"/>
        </w:rPr>
        <w:t>,</w:t>
      </w:r>
      <w:r w:rsidR="00882974" w:rsidRPr="001B6ECD">
        <w:rPr>
          <w:rFonts w:asciiTheme="majorBidi" w:hAnsiTheme="majorBidi" w:cstheme="majorBidi"/>
          <w:sz w:val="28"/>
          <w:szCs w:val="28"/>
        </w:rPr>
        <w:t xml:space="preserve"> most of</w:t>
      </w:r>
      <w:r w:rsidR="00923525">
        <w:rPr>
          <w:rFonts w:asciiTheme="majorBidi" w:hAnsiTheme="majorBidi" w:cstheme="majorBidi"/>
          <w:sz w:val="28"/>
          <w:szCs w:val="28"/>
        </w:rPr>
        <w:t xml:space="preserve"> </w:t>
      </w:r>
      <w:r w:rsidR="00882974" w:rsidRPr="001B6ECD">
        <w:rPr>
          <w:rFonts w:asciiTheme="majorBidi" w:hAnsiTheme="majorBidi" w:cstheme="majorBidi"/>
          <w:sz w:val="28"/>
          <w:szCs w:val="28"/>
        </w:rPr>
        <w:t>the</w:t>
      </w:r>
      <w:r w:rsidR="00923525">
        <w:rPr>
          <w:rFonts w:asciiTheme="majorBidi" w:hAnsiTheme="majorBidi" w:cstheme="majorBidi"/>
          <w:sz w:val="28"/>
          <w:szCs w:val="28"/>
        </w:rPr>
        <w:t xml:space="preserve"> time are the</w:t>
      </w:r>
      <w:r w:rsidR="00882974" w:rsidRPr="001B6ECD">
        <w:rPr>
          <w:rFonts w:asciiTheme="majorBidi" w:hAnsiTheme="majorBidi" w:cstheme="majorBidi"/>
          <w:sz w:val="28"/>
          <w:szCs w:val="28"/>
        </w:rPr>
        <w:t xml:space="preserve"> exit routes </w:t>
      </w:r>
      <w:r w:rsidR="00923525">
        <w:rPr>
          <w:rFonts w:asciiTheme="majorBidi" w:hAnsiTheme="majorBidi" w:cstheme="majorBidi"/>
          <w:sz w:val="28"/>
          <w:szCs w:val="28"/>
        </w:rPr>
        <w:t xml:space="preserve">that </w:t>
      </w:r>
      <w:r w:rsidR="00882974" w:rsidRPr="001B6ECD">
        <w:rPr>
          <w:rFonts w:asciiTheme="majorBidi" w:hAnsiTheme="majorBidi" w:cstheme="majorBidi"/>
          <w:sz w:val="28"/>
          <w:szCs w:val="28"/>
        </w:rPr>
        <w:t>are not sufficient</w:t>
      </w:r>
      <w:r w:rsidR="00923525">
        <w:rPr>
          <w:rFonts w:asciiTheme="majorBidi" w:hAnsiTheme="majorBidi" w:cstheme="majorBidi"/>
          <w:sz w:val="28"/>
          <w:szCs w:val="28"/>
        </w:rPr>
        <w:t xml:space="preserve"> and safe</w:t>
      </w:r>
      <w:r w:rsidR="00882974" w:rsidRPr="001B6ECD">
        <w:rPr>
          <w:rFonts w:asciiTheme="majorBidi" w:hAnsiTheme="majorBidi" w:cstheme="majorBidi"/>
          <w:sz w:val="28"/>
          <w:szCs w:val="28"/>
        </w:rPr>
        <w:t xml:space="preserve"> in</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number and capacity to support the sudden surge in</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traffic </w:t>
      </w:r>
      <w:r w:rsidR="00437B5D">
        <w:rPr>
          <w:rFonts w:asciiTheme="majorBidi" w:hAnsiTheme="majorBidi" w:cstheme="majorBidi"/>
          <w:sz w:val="28"/>
          <w:szCs w:val="28"/>
        </w:rPr>
        <w:t>[25].</w:t>
      </w:r>
      <w:r w:rsidR="00882974" w:rsidRPr="001B6ECD">
        <w:rPr>
          <w:rFonts w:asciiTheme="majorBidi" w:hAnsiTheme="majorBidi" w:cstheme="majorBidi"/>
          <w:sz w:val="28"/>
          <w:szCs w:val="28"/>
        </w:rPr>
        <w:t xml:space="preserve"> They stated that</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the capacity of the transportation network in a crisis</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is usually</w:t>
      </w:r>
      <w:r w:rsidR="00882974" w:rsidRPr="00882974">
        <w:rPr>
          <w:rFonts w:asciiTheme="majorBidi" w:hAnsiTheme="majorBidi" w:cstheme="majorBidi"/>
          <w:sz w:val="24"/>
          <w:szCs w:val="24"/>
        </w:rPr>
        <w:t xml:space="preserve"> </w:t>
      </w:r>
      <w:r w:rsidR="00882974" w:rsidRPr="001B6ECD">
        <w:rPr>
          <w:rFonts w:asciiTheme="majorBidi" w:hAnsiTheme="majorBidi" w:cstheme="majorBidi"/>
          <w:sz w:val="28"/>
          <w:szCs w:val="28"/>
        </w:rPr>
        <w:t>insufficient to support the transportation</w:t>
      </w:r>
      <w:r w:rsidR="00923525">
        <w:rPr>
          <w:rFonts w:asciiTheme="majorBidi" w:hAnsiTheme="majorBidi" w:cstheme="majorBidi"/>
          <w:sz w:val="28"/>
          <w:szCs w:val="28"/>
        </w:rPr>
        <w:t xml:space="preserve"> and cannot meet the</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deman</w:t>
      </w:r>
      <w:r w:rsidR="00923525">
        <w:rPr>
          <w:rFonts w:asciiTheme="majorBidi" w:hAnsiTheme="majorBidi" w:cstheme="majorBidi"/>
          <w:sz w:val="28"/>
          <w:szCs w:val="28"/>
        </w:rPr>
        <w:t>ds</w:t>
      </w:r>
      <w:r w:rsidR="00882974" w:rsidRPr="001B6ECD">
        <w:rPr>
          <w:rFonts w:asciiTheme="majorBidi" w:hAnsiTheme="majorBidi" w:cstheme="majorBidi"/>
          <w:sz w:val="28"/>
          <w:szCs w:val="28"/>
        </w:rPr>
        <w:t xml:space="preserve"> during </w:t>
      </w:r>
      <w:r w:rsidR="00923525">
        <w:rPr>
          <w:rFonts w:asciiTheme="majorBidi" w:hAnsiTheme="majorBidi" w:cstheme="majorBidi"/>
          <w:sz w:val="28"/>
          <w:szCs w:val="28"/>
        </w:rPr>
        <w:t xml:space="preserve">the </w:t>
      </w:r>
      <w:r w:rsidR="00882974" w:rsidRPr="001B6ECD">
        <w:rPr>
          <w:rFonts w:asciiTheme="majorBidi" w:hAnsiTheme="majorBidi" w:cstheme="majorBidi"/>
          <w:sz w:val="28"/>
          <w:szCs w:val="28"/>
        </w:rPr>
        <w:t xml:space="preserve">evacuation. </w:t>
      </w:r>
      <w:r w:rsidR="00923525" w:rsidRPr="001B6ECD">
        <w:rPr>
          <w:rFonts w:asciiTheme="majorBidi" w:hAnsiTheme="majorBidi" w:cstheme="majorBidi"/>
          <w:sz w:val="28"/>
          <w:szCs w:val="28"/>
        </w:rPr>
        <w:t xml:space="preserve">Tam </w:t>
      </w:r>
      <w:r w:rsidR="00923525" w:rsidRPr="001B6ECD">
        <w:rPr>
          <w:rFonts w:asciiTheme="majorBidi" w:hAnsiTheme="majorBidi" w:cstheme="majorBidi"/>
          <w:i/>
          <w:iCs/>
          <w:sz w:val="28"/>
          <w:szCs w:val="28"/>
        </w:rPr>
        <w:t>et al.</w:t>
      </w:r>
      <w:r w:rsidR="00923525" w:rsidRPr="001B6ECD">
        <w:rPr>
          <w:rFonts w:asciiTheme="majorBidi" w:hAnsiTheme="majorBidi" w:cstheme="majorBidi"/>
          <w:sz w:val="28"/>
          <w:szCs w:val="28"/>
        </w:rPr>
        <w:t xml:space="preserve"> </w:t>
      </w:r>
      <w:r w:rsidR="00923525">
        <w:rPr>
          <w:rFonts w:asciiTheme="majorBidi" w:hAnsiTheme="majorBidi" w:cstheme="majorBidi"/>
          <w:sz w:val="28"/>
          <w:szCs w:val="28"/>
        </w:rPr>
        <w:t>[26]</w:t>
      </w:r>
      <w:r w:rsidR="00923525" w:rsidRPr="001B6ECD">
        <w:rPr>
          <w:rFonts w:asciiTheme="majorBidi" w:hAnsiTheme="majorBidi" w:cstheme="majorBidi"/>
          <w:sz w:val="28"/>
          <w:szCs w:val="28"/>
        </w:rPr>
        <w:t xml:space="preserve"> </w:t>
      </w:r>
      <w:r w:rsidR="00923525" w:rsidRPr="00923525">
        <w:rPr>
          <w:rFonts w:asciiTheme="majorBidi" w:hAnsiTheme="majorBidi" w:cstheme="majorBidi"/>
          <w:sz w:val="28"/>
          <w:szCs w:val="28"/>
        </w:rPr>
        <w:t xml:space="preserve">were studied </w:t>
      </w:r>
      <w:r w:rsidR="00923525">
        <w:rPr>
          <w:rFonts w:asciiTheme="majorBidi" w:hAnsiTheme="majorBidi" w:cstheme="majorBidi"/>
          <w:sz w:val="28"/>
          <w:szCs w:val="28"/>
        </w:rPr>
        <w:t>t</w:t>
      </w:r>
      <w:r w:rsidR="00882974" w:rsidRPr="001B6ECD">
        <w:rPr>
          <w:rFonts w:asciiTheme="majorBidi" w:hAnsiTheme="majorBidi" w:cstheme="majorBidi"/>
          <w:sz w:val="28"/>
          <w:szCs w:val="28"/>
        </w:rPr>
        <w:t>he direct and indirect</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costs calculation in national scale and the interactions</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between private sectors</w:t>
      </w:r>
      <w:r w:rsidR="00923525">
        <w:rPr>
          <w:rFonts w:asciiTheme="majorBidi" w:hAnsiTheme="majorBidi" w:cstheme="majorBidi"/>
          <w:sz w:val="28"/>
          <w:szCs w:val="28"/>
        </w:rPr>
        <w:t>.</w:t>
      </w:r>
      <w:r w:rsidR="00882974" w:rsidRPr="001B6ECD">
        <w:rPr>
          <w:rFonts w:asciiTheme="majorBidi" w:hAnsiTheme="majorBidi" w:cstheme="majorBidi"/>
          <w:sz w:val="28"/>
          <w:szCs w:val="28"/>
        </w:rPr>
        <w:t xml:space="preserve"> Most </w:t>
      </w:r>
      <w:r w:rsidR="00923525">
        <w:rPr>
          <w:rFonts w:asciiTheme="majorBidi" w:hAnsiTheme="majorBidi" w:cstheme="majorBidi"/>
          <w:sz w:val="28"/>
          <w:szCs w:val="28"/>
        </w:rPr>
        <w:t>of the researches</w:t>
      </w:r>
      <w:r w:rsidR="00882974" w:rsidRPr="001B6ECD">
        <w:rPr>
          <w:rFonts w:asciiTheme="majorBidi" w:hAnsiTheme="majorBidi" w:cstheme="majorBidi"/>
          <w:sz w:val="28"/>
          <w:szCs w:val="28"/>
        </w:rPr>
        <w:t xml:space="preserve"> c</w:t>
      </w:r>
      <w:r w:rsidR="00923525">
        <w:rPr>
          <w:rFonts w:asciiTheme="majorBidi" w:hAnsiTheme="majorBidi" w:cstheme="majorBidi"/>
          <w:sz w:val="28"/>
          <w:szCs w:val="28"/>
        </w:rPr>
        <w:t>ompute</w:t>
      </w:r>
      <w:r w:rsidR="00882974" w:rsidRPr="001B6ECD">
        <w:rPr>
          <w:rFonts w:asciiTheme="majorBidi" w:hAnsiTheme="majorBidi" w:cstheme="majorBidi"/>
          <w:sz w:val="28"/>
          <w:szCs w:val="28"/>
        </w:rPr>
        <w:t xml:space="preserve"> the costs of damage</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to the buildings and highway networks but they </w:t>
      </w:r>
      <w:r w:rsidR="00923525">
        <w:rPr>
          <w:rFonts w:asciiTheme="majorBidi" w:hAnsiTheme="majorBidi" w:cstheme="majorBidi"/>
          <w:sz w:val="28"/>
          <w:szCs w:val="28"/>
        </w:rPr>
        <w:t>cannot show</w:t>
      </w:r>
      <w:r w:rsidR="00882974" w:rsidRPr="001B6ECD">
        <w:rPr>
          <w:rFonts w:asciiTheme="majorBidi" w:hAnsiTheme="majorBidi" w:cstheme="majorBidi"/>
          <w:sz w:val="28"/>
          <w:szCs w:val="28"/>
        </w:rPr>
        <w:t xml:space="preserve"> how </w:t>
      </w:r>
      <w:r w:rsidR="00923525" w:rsidRPr="001B6ECD">
        <w:rPr>
          <w:rFonts w:asciiTheme="majorBidi" w:hAnsiTheme="majorBidi" w:cstheme="majorBidi"/>
          <w:sz w:val="28"/>
          <w:szCs w:val="28"/>
        </w:rPr>
        <w:t xml:space="preserve">different systems </w:t>
      </w:r>
      <w:r w:rsidR="00923525">
        <w:rPr>
          <w:rFonts w:asciiTheme="majorBidi" w:hAnsiTheme="majorBidi" w:cstheme="majorBidi"/>
          <w:sz w:val="28"/>
          <w:szCs w:val="28"/>
        </w:rPr>
        <w:t>affect</w:t>
      </w:r>
      <w:r w:rsidR="00882974" w:rsidRPr="001B6ECD">
        <w:rPr>
          <w:rFonts w:asciiTheme="majorBidi" w:hAnsiTheme="majorBidi" w:cstheme="majorBidi"/>
          <w:sz w:val="28"/>
          <w:szCs w:val="28"/>
        </w:rPr>
        <w:t xml:space="preserve"> each</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other by damage intensification </w:t>
      </w:r>
      <w:r w:rsidR="00437B5D">
        <w:rPr>
          <w:rFonts w:asciiTheme="majorBidi" w:hAnsiTheme="majorBidi" w:cstheme="majorBidi"/>
          <w:sz w:val="28"/>
          <w:szCs w:val="28"/>
        </w:rPr>
        <w:t>[27]</w:t>
      </w:r>
      <w:r w:rsidR="00882974" w:rsidRPr="001B6ECD">
        <w:rPr>
          <w:rFonts w:asciiTheme="majorBidi" w:hAnsiTheme="majorBidi" w:cstheme="majorBidi"/>
          <w:sz w:val="28"/>
          <w:szCs w:val="28"/>
        </w:rPr>
        <w:t xml:space="preserve">. Leem and Rhee </w:t>
      </w:r>
      <w:r w:rsidR="00437B5D">
        <w:rPr>
          <w:rFonts w:asciiTheme="majorBidi" w:hAnsiTheme="majorBidi" w:cstheme="majorBidi"/>
          <w:sz w:val="28"/>
          <w:szCs w:val="28"/>
        </w:rPr>
        <w:t>[28]</w:t>
      </w:r>
      <w:r w:rsidR="00923525">
        <w:rPr>
          <w:rFonts w:asciiTheme="majorBidi" w:hAnsiTheme="majorBidi" w:cstheme="majorBidi"/>
          <w:sz w:val="28"/>
          <w:szCs w:val="28"/>
        </w:rPr>
        <w:t xml:space="preserve"> in their studies</w:t>
      </w:r>
      <w:r w:rsidR="00882974" w:rsidRPr="001B6ECD">
        <w:rPr>
          <w:rFonts w:asciiTheme="majorBidi" w:hAnsiTheme="majorBidi" w:cstheme="majorBidi"/>
          <w:sz w:val="28"/>
          <w:szCs w:val="28"/>
        </w:rPr>
        <w:t xml:space="preserve"> used the shortest-path</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algorithm (SPA) for evacuation path determination</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after incidents such as earthquakes, storms or chemical</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explosions.</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Some researchers</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have </w:t>
      </w:r>
      <w:r w:rsidR="000E4577">
        <w:rPr>
          <w:rFonts w:asciiTheme="majorBidi" w:hAnsiTheme="majorBidi" w:cstheme="majorBidi"/>
          <w:sz w:val="28"/>
          <w:szCs w:val="28"/>
        </w:rPr>
        <w:t>attempted</w:t>
      </w:r>
      <w:r w:rsidR="00882974" w:rsidRPr="001B6ECD">
        <w:rPr>
          <w:rFonts w:asciiTheme="majorBidi" w:hAnsiTheme="majorBidi" w:cstheme="majorBidi"/>
          <w:sz w:val="28"/>
          <w:szCs w:val="28"/>
        </w:rPr>
        <w:t xml:space="preserve"> to </w:t>
      </w:r>
      <w:r w:rsidR="000E4577">
        <w:rPr>
          <w:rFonts w:asciiTheme="majorBidi" w:hAnsiTheme="majorBidi" w:cstheme="majorBidi"/>
          <w:sz w:val="28"/>
          <w:szCs w:val="28"/>
        </w:rPr>
        <w:t>discover</w:t>
      </w:r>
      <w:r w:rsidR="00882974" w:rsidRPr="001B6ECD">
        <w:rPr>
          <w:rFonts w:asciiTheme="majorBidi" w:hAnsiTheme="majorBidi" w:cstheme="majorBidi"/>
          <w:sz w:val="28"/>
          <w:szCs w:val="28"/>
        </w:rPr>
        <w:t xml:space="preserve"> the optimized path for the debris</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transport from the </w:t>
      </w:r>
      <w:r w:rsidR="000E4577" w:rsidRPr="001B6ECD">
        <w:rPr>
          <w:rFonts w:asciiTheme="majorBidi" w:hAnsiTheme="majorBidi" w:cstheme="majorBidi"/>
          <w:sz w:val="28"/>
          <w:szCs w:val="28"/>
        </w:rPr>
        <w:t>network design point</w:t>
      </w:r>
      <w:r w:rsidR="000E4577">
        <w:rPr>
          <w:rFonts w:asciiTheme="majorBidi" w:hAnsiTheme="majorBidi" w:cstheme="majorBidi"/>
          <w:sz w:val="28"/>
          <w:szCs w:val="28"/>
        </w:rPr>
        <w:t xml:space="preserve"> of </w:t>
      </w:r>
      <w:r w:rsidR="00882974" w:rsidRPr="001B6ECD">
        <w:rPr>
          <w:rFonts w:asciiTheme="majorBidi" w:hAnsiTheme="majorBidi" w:cstheme="majorBidi"/>
          <w:sz w:val="28"/>
          <w:szCs w:val="28"/>
        </w:rPr>
        <w:t xml:space="preserve">view </w:t>
      </w:r>
      <w:r w:rsidR="00437B5D">
        <w:rPr>
          <w:rFonts w:asciiTheme="majorBidi" w:hAnsiTheme="majorBidi" w:cstheme="majorBidi"/>
          <w:sz w:val="28"/>
          <w:szCs w:val="28"/>
        </w:rPr>
        <w:t>[29].</w:t>
      </w:r>
      <w:r w:rsidR="00882974" w:rsidRPr="001B6ECD">
        <w:rPr>
          <w:rFonts w:asciiTheme="majorBidi" w:hAnsiTheme="majorBidi" w:cstheme="majorBidi"/>
          <w:sz w:val="28"/>
          <w:szCs w:val="28"/>
        </w:rPr>
        <w:t xml:space="preserve"> Moreover, Stepanov and Smith</w:t>
      </w:r>
      <w:r w:rsidR="001B6ECD" w:rsidRPr="001B6ECD">
        <w:rPr>
          <w:rFonts w:asciiTheme="majorBidi" w:hAnsiTheme="majorBidi" w:cstheme="majorBidi"/>
          <w:sz w:val="28"/>
          <w:szCs w:val="28"/>
        </w:rPr>
        <w:t xml:space="preserve"> </w:t>
      </w:r>
      <w:r w:rsidR="00882974" w:rsidRPr="001B6ECD">
        <w:rPr>
          <w:rFonts w:asciiTheme="majorBidi" w:hAnsiTheme="majorBidi" w:cstheme="majorBidi"/>
          <w:i/>
          <w:iCs/>
          <w:sz w:val="28"/>
          <w:szCs w:val="28"/>
        </w:rPr>
        <w:t xml:space="preserve">et al. </w:t>
      </w:r>
      <w:r w:rsidR="00437B5D">
        <w:rPr>
          <w:rFonts w:asciiTheme="majorBidi" w:hAnsiTheme="majorBidi" w:cstheme="majorBidi"/>
          <w:sz w:val="28"/>
          <w:szCs w:val="28"/>
        </w:rPr>
        <w:t>[30]</w:t>
      </w:r>
      <w:r w:rsidR="00882974" w:rsidRPr="001B6ECD">
        <w:rPr>
          <w:rFonts w:asciiTheme="majorBidi" w:hAnsiTheme="majorBidi" w:cstheme="majorBidi"/>
          <w:sz w:val="28"/>
          <w:szCs w:val="28"/>
        </w:rPr>
        <w:t xml:space="preserve"> </w:t>
      </w:r>
      <w:r w:rsidR="000E4577">
        <w:rPr>
          <w:rFonts w:asciiTheme="majorBidi" w:hAnsiTheme="majorBidi" w:cstheme="majorBidi"/>
          <w:sz w:val="28"/>
          <w:szCs w:val="28"/>
        </w:rPr>
        <w:t>reviewed</w:t>
      </w:r>
      <w:r w:rsidR="00882974" w:rsidRPr="001B6ECD">
        <w:rPr>
          <w:rFonts w:asciiTheme="majorBidi" w:hAnsiTheme="majorBidi" w:cstheme="majorBidi"/>
          <w:sz w:val="28"/>
          <w:szCs w:val="28"/>
        </w:rPr>
        <w:t xml:space="preserve"> the design and analysis of</w:t>
      </w:r>
      <w:r w:rsidR="00437B5D">
        <w:rPr>
          <w:rFonts w:asciiTheme="majorBidi" w:hAnsiTheme="majorBidi" w:cstheme="majorBidi"/>
          <w:sz w:val="28"/>
          <w:szCs w:val="28"/>
        </w:rPr>
        <w:t xml:space="preserve"> </w:t>
      </w:r>
      <w:r w:rsidR="00882974" w:rsidRPr="001B6ECD">
        <w:rPr>
          <w:rFonts w:asciiTheme="majorBidi" w:hAnsiTheme="majorBidi" w:cstheme="majorBidi"/>
          <w:sz w:val="28"/>
          <w:szCs w:val="28"/>
        </w:rPr>
        <w:t>the evacuation routes in transportation networks and</w:t>
      </w:r>
      <w:r w:rsidR="001B6ECD" w:rsidRPr="001B6ECD">
        <w:rPr>
          <w:rFonts w:asciiTheme="majorBidi" w:hAnsiTheme="majorBidi" w:cstheme="majorBidi"/>
          <w:sz w:val="28"/>
          <w:szCs w:val="28"/>
        </w:rPr>
        <w:t xml:space="preserve"> </w:t>
      </w:r>
      <w:r w:rsidR="000E4577">
        <w:rPr>
          <w:rFonts w:asciiTheme="majorBidi" w:hAnsiTheme="majorBidi" w:cstheme="majorBidi"/>
          <w:sz w:val="28"/>
          <w:szCs w:val="28"/>
        </w:rPr>
        <w:t>recommended</w:t>
      </w:r>
      <w:r w:rsidR="00882974" w:rsidRPr="001B6ECD">
        <w:rPr>
          <w:rFonts w:asciiTheme="majorBidi" w:hAnsiTheme="majorBidi" w:cstheme="majorBidi"/>
          <w:sz w:val="28"/>
          <w:szCs w:val="28"/>
        </w:rPr>
        <w:t xml:space="preserve"> a method for finding the best route. Chang</w:t>
      </w:r>
      <w:r w:rsidR="001B6ECD" w:rsidRPr="001B6ECD">
        <w:rPr>
          <w:rFonts w:asciiTheme="majorBidi" w:hAnsiTheme="majorBidi" w:cstheme="majorBidi"/>
          <w:sz w:val="28"/>
          <w:szCs w:val="28"/>
        </w:rPr>
        <w:t xml:space="preserve"> </w:t>
      </w:r>
      <w:r w:rsidR="00882974" w:rsidRPr="001B6ECD">
        <w:rPr>
          <w:rFonts w:asciiTheme="majorBidi" w:hAnsiTheme="majorBidi" w:cstheme="majorBidi"/>
          <w:i/>
          <w:iCs/>
          <w:sz w:val="28"/>
          <w:szCs w:val="28"/>
        </w:rPr>
        <w:t xml:space="preserve">et al. </w:t>
      </w:r>
      <w:r w:rsidR="00437B5D">
        <w:rPr>
          <w:rFonts w:asciiTheme="majorBidi" w:hAnsiTheme="majorBidi" w:cstheme="majorBidi"/>
          <w:sz w:val="28"/>
          <w:szCs w:val="28"/>
        </w:rPr>
        <w:t>[31]</w:t>
      </w:r>
      <w:r w:rsidR="00882974" w:rsidRPr="001B6ECD">
        <w:rPr>
          <w:rFonts w:asciiTheme="majorBidi" w:hAnsiTheme="majorBidi" w:cstheme="majorBidi"/>
          <w:sz w:val="28"/>
          <w:szCs w:val="28"/>
        </w:rPr>
        <w:t xml:space="preserve"> also tried </w:t>
      </w:r>
      <w:r w:rsidR="000E4577">
        <w:rPr>
          <w:rFonts w:asciiTheme="majorBidi" w:hAnsiTheme="majorBidi" w:cstheme="majorBidi"/>
          <w:sz w:val="28"/>
          <w:szCs w:val="28"/>
        </w:rPr>
        <w:t xml:space="preserve">by </w:t>
      </w:r>
      <w:r w:rsidR="00882974" w:rsidRPr="001B6ECD">
        <w:rPr>
          <w:rFonts w:asciiTheme="majorBidi" w:hAnsiTheme="majorBidi" w:cstheme="majorBidi"/>
          <w:sz w:val="28"/>
          <w:szCs w:val="28"/>
        </w:rPr>
        <w:t>formulat</w:t>
      </w:r>
      <w:r w:rsidR="000E4577">
        <w:rPr>
          <w:rFonts w:asciiTheme="majorBidi" w:hAnsiTheme="majorBidi" w:cstheme="majorBidi"/>
          <w:sz w:val="28"/>
          <w:szCs w:val="28"/>
        </w:rPr>
        <w:t>ing</w:t>
      </w:r>
      <w:r w:rsidR="00882974" w:rsidRPr="001B6ECD">
        <w:rPr>
          <w:rFonts w:asciiTheme="majorBidi" w:hAnsiTheme="majorBidi" w:cstheme="majorBidi"/>
          <w:sz w:val="28"/>
          <w:szCs w:val="28"/>
        </w:rPr>
        <w:t xml:space="preserve"> the emergency</w:t>
      </w:r>
      <w:r w:rsidR="00437B5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evacuation problem </w:t>
      </w:r>
      <w:r w:rsidR="000E4577" w:rsidRPr="001B6ECD">
        <w:rPr>
          <w:rFonts w:asciiTheme="majorBidi" w:hAnsiTheme="majorBidi" w:cstheme="majorBidi"/>
          <w:sz w:val="28"/>
          <w:szCs w:val="28"/>
        </w:rPr>
        <w:t>rebuild</w:t>
      </w:r>
      <w:r w:rsidR="00882974" w:rsidRPr="001B6ECD">
        <w:rPr>
          <w:rFonts w:asciiTheme="majorBidi" w:hAnsiTheme="majorBidi" w:cstheme="majorBidi"/>
          <w:sz w:val="28"/>
          <w:szCs w:val="28"/>
        </w:rPr>
        <w:t xml:space="preserve"> the rescue</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and relief network. </w:t>
      </w:r>
      <w:r w:rsidR="000E4577">
        <w:rPr>
          <w:rFonts w:asciiTheme="majorBidi" w:hAnsiTheme="majorBidi" w:cstheme="majorBidi"/>
          <w:sz w:val="28"/>
          <w:szCs w:val="28"/>
        </w:rPr>
        <w:t>Most of the</w:t>
      </w:r>
      <w:r w:rsidR="00882974" w:rsidRPr="001B6ECD">
        <w:rPr>
          <w:rFonts w:asciiTheme="majorBidi" w:hAnsiTheme="majorBidi" w:cstheme="majorBidi"/>
          <w:sz w:val="28"/>
          <w:szCs w:val="28"/>
        </w:rPr>
        <w:t xml:space="preserve"> efforts </w:t>
      </w:r>
      <w:r w:rsidR="000E4577">
        <w:rPr>
          <w:rFonts w:asciiTheme="majorBidi" w:hAnsiTheme="majorBidi" w:cstheme="majorBidi"/>
          <w:sz w:val="28"/>
          <w:szCs w:val="28"/>
        </w:rPr>
        <w:t xml:space="preserve">that </w:t>
      </w:r>
      <w:r w:rsidR="00882974" w:rsidRPr="001B6ECD">
        <w:rPr>
          <w:rFonts w:asciiTheme="majorBidi" w:hAnsiTheme="majorBidi" w:cstheme="majorBidi"/>
          <w:sz w:val="28"/>
          <w:szCs w:val="28"/>
        </w:rPr>
        <w:t>have been done for</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estimation of post-earthquake debris</w:t>
      </w:r>
      <w:r w:rsidR="000E4577">
        <w:rPr>
          <w:rFonts w:asciiTheme="majorBidi" w:hAnsiTheme="majorBidi" w:cstheme="majorBidi"/>
          <w:sz w:val="28"/>
          <w:szCs w:val="28"/>
        </w:rPr>
        <w:t xml:space="preserve"> were limited</w:t>
      </w:r>
      <w:r w:rsidR="00882974" w:rsidRPr="001B6ECD">
        <w:rPr>
          <w:rFonts w:asciiTheme="majorBidi" w:hAnsiTheme="majorBidi" w:cstheme="majorBidi"/>
          <w:sz w:val="28"/>
          <w:szCs w:val="28"/>
        </w:rPr>
        <w:t>. TELES, RISKUE</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 xml:space="preserve">and RADUIS are some of the models </w:t>
      </w:r>
      <w:r w:rsidR="000E4577">
        <w:rPr>
          <w:rFonts w:asciiTheme="majorBidi" w:hAnsiTheme="majorBidi" w:cstheme="majorBidi"/>
          <w:sz w:val="28"/>
          <w:szCs w:val="28"/>
        </w:rPr>
        <w:t>introduc</w:t>
      </w:r>
      <w:r w:rsidR="00882974" w:rsidRPr="001B6ECD">
        <w:rPr>
          <w:rFonts w:asciiTheme="majorBidi" w:hAnsiTheme="majorBidi" w:cstheme="majorBidi"/>
          <w:sz w:val="28"/>
          <w:szCs w:val="28"/>
        </w:rPr>
        <w:t>ed</w:t>
      </w:r>
      <w:r w:rsidR="001B6ECD">
        <w:rPr>
          <w:rFonts w:asciiTheme="majorBidi" w:hAnsiTheme="majorBidi" w:cstheme="majorBidi"/>
          <w:sz w:val="28"/>
          <w:szCs w:val="28"/>
        </w:rPr>
        <w:t xml:space="preserve"> </w:t>
      </w:r>
      <w:r w:rsidR="00882974" w:rsidRPr="001B6ECD">
        <w:rPr>
          <w:rFonts w:asciiTheme="majorBidi" w:hAnsiTheme="majorBidi" w:cstheme="majorBidi"/>
          <w:sz w:val="28"/>
          <w:szCs w:val="28"/>
        </w:rPr>
        <w:t>for prediction and estimation of vulnerability to</w:t>
      </w:r>
      <w:r w:rsidR="001B6ECD" w:rsidRPr="001B6ECD">
        <w:rPr>
          <w:rFonts w:asciiTheme="majorBidi" w:hAnsiTheme="majorBidi" w:cstheme="majorBidi"/>
          <w:sz w:val="28"/>
          <w:szCs w:val="28"/>
        </w:rPr>
        <w:t xml:space="preserve"> </w:t>
      </w:r>
      <w:r w:rsidR="00882974" w:rsidRPr="001B6ECD">
        <w:rPr>
          <w:rFonts w:asciiTheme="majorBidi" w:hAnsiTheme="majorBidi" w:cstheme="majorBidi"/>
          <w:sz w:val="28"/>
          <w:szCs w:val="28"/>
        </w:rPr>
        <w:t>earthquake</w:t>
      </w:r>
      <w:r w:rsidR="00882974" w:rsidRPr="00882974">
        <w:rPr>
          <w:rFonts w:asciiTheme="majorBidi" w:hAnsiTheme="majorBidi" w:cstheme="majorBidi"/>
          <w:sz w:val="24"/>
          <w:szCs w:val="24"/>
        </w:rPr>
        <w:t xml:space="preserve">. </w:t>
      </w:r>
    </w:p>
    <w:p w:rsidR="00882974" w:rsidRPr="005D0ECD" w:rsidRDefault="00882974" w:rsidP="00882974">
      <w:pPr>
        <w:bidi w:val="0"/>
        <w:jc w:val="center"/>
        <w:rPr>
          <w:rFonts w:asciiTheme="majorBidi" w:hAnsiTheme="majorBidi" w:cstheme="majorBidi"/>
          <w:sz w:val="24"/>
          <w:szCs w:val="24"/>
        </w:rPr>
      </w:pPr>
    </w:p>
    <w:p w:rsidR="005D0ECD" w:rsidRDefault="00882974" w:rsidP="005D0ECD">
      <w:pPr>
        <w:bidi w:val="0"/>
        <w:rPr>
          <w:rFonts w:asciiTheme="majorBidi" w:hAnsiTheme="majorBidi" w:cstheme="majorBidi"/>
          <w:b/>
          <w:bCs/>
          <w:sz w:val="28"/>
          <w:szCs w:val="28"/>
        </w:rPr>
      </w:pPr>
      <w:r>
        <w:rPr>
          <w:rFonts w:asciiTheme="majorBidi" w:hAnsiTheme="majorBidi" w:cstheme="majorBidi"/>
          <w:b/>
          <w:bCs/>
          <w:sz w:val="28"/>
          <w:szCs w:val="28"/>
        </w:rPr>
        <w:t>3</w:t>
      </w:r>
      <w:r w:rsidR="005D0ECD" w:rsidRPr="005D0ECD">
        <w:rPr>
          <w:rFonts w:asciiTheme="majorBidi" w:hAnsiTheme="majorBidi" w:cstheme="majorBidi"/>
          <w:b/>
          <w:bCs/>
          <w:sz w:val="28"/>
          <w:szCs w:val="28"/>
        </w:rPr>
        <w:t>. Analytical methods</w:t>
      </w:r>
    </w:p>
    <w:p w:rsidR="00D428B2" w:rsidRPr="00D428B2" w:rsidRDefault="00D428B2" w:rsidP="0068456B">
      <w:pPr>
        <w:bidi w:val="0"/>
        <w:spacing w:after="0" w:line="360" w:lineRule="auto"/>
        <w:jc w:val="both"/>
        <w:rPr>
          <w:rFonts w:ascii="Times New Roman" w:eastAsia="Times New Roman" w:hAnsi="Times New Roman" w:cs="Times New Roman"/>
          <w:sz w:val="28"/>
          <w:szCs w:val="28"/>
        </w:rPr>
      </w:pPr>
      <w:r w:rsidRPr="00D428B2">
        <w:rPr>
          <w:rFonts w:ascii="Times New Roman" w:eastAsia="Times New Roman" w:hAnsi="Times New Roman" w:cs="Times New Roman"/>
          <w:sz w:val="28"/>
          <w:szCs w:val="28"/>
        </w:rPr>
        <w:t>Khorramabad city</w:t>
      </w:r>
      <w:r w:rsidRPr="00D428B2">
        <w:rPr>
          <w:rFonts w:ascii="Times New Roman" w:eastAsia="Times New Roman" w:hAnsi="Times New Roman" w:cs="Times New Roman"/>
          <w:sz w:val="28"/>
          <w:szCs w:val="28"/>
          <w:lang w:val="en"/>
        </w:rPr>
        <w:t xml:space="preserve"> is </w:t>
      </w:r>
      <w:r w:rsidR="000E4577" w:rsidRPr="00D428B2">
        <w:rPr>
          <w:rFonts w:ascii="Times New Roman" w:eastAsia="Times New Roman" w:hAnsi="Times New Roman" w:cs="Times New Roman"/>
          <w:sz w:val="28"/>
          <w:szCs w:val="28"/>
          <w:lang w:val="en"/>
        </w:rPr>
        <w:t xml:space="preserve">the capital of Lorestan province and </w:t>
      </w:r>
      <w:r w:rsidRPr="00D428B2">
        <w:rPr>
          <w:rFonts w:ascii="Times New Roman" w:eastAsia="Times New Roman" w:hAnsi="Times New Roman" w:cs="Times New Roman"/>
          <w:sz w:val="28"/>
          <w:szCs w:val="28"/>
          <w:lang w:val="en"/>
        </w:rPr>
        <w:t xml:space="preserve">the 23rd most populous city in Iran. According to the 2016 census of the Statistics Center of Iran, the population of Khorramabad was </w:t>
      </w:r>
      <w:r w:rsidR="0068456B">
        <w:rPr>
          <w:rFonts w:ascii="Times New Roman" w:eastAsia="Times New Roman" w:hAnsi="Times New Roman" w:cs="Times New Roman"/>
          <w:sz w:val="28"/>
          <w:szCs w:val="28"/>
          <w:lang w:val="en"/>
        </w:rPr>
        <w:t>506</w:t>
      </w:r>
      <w:r w:rsidR="0068456B" w:rsidRPr="00D428B2">
        <w:rPr>
          <w:rFonts w:ascii="Times New Roman" w:eastAsia="Times New Roman" w:hAnsi="Times New Roman" w:cs="Times New Roman"/>
          <w:sz w:val="28"/>
          <w:szCs w:val="28"/>
          <w:lang w:val="en"/>
        </w:rPr>
        <w:t>,</w:t>
      </w:r>
      <w:r w:rsidR="0068456B">
        <w:rPr>
          <w:rFonts w:ascii="Times New Roman" w:eastAsia="Times New Roman" w:hAnsi="Times New Roman" w:cs="Times New Roman"/>
          <w:sz w:val="28"/>
          <w:szCs w:val="28"/>
          <w:lang w:val="en"/>
        </w:rPr>
        <w:t>471</w:t>
      </w:r>
      <w:r w:rsidRPr="00D428B2">
        <w:rPr>
          <w:rFonts w:ascii="Times New Roman" w:eastAsia="Times New Roman" w:hAnsi="Times New Roman" w:cs="Times New Roman"/>
          <w:sz w:val="28"/>
          <w:szCs w:val="28"/>
          <w:lang w:val="en"/>
        </w:rPr>
        <w:t>. The city is located at an altitude of 1147.8 meters above sea level and in the valleys of the Zagros. The distance from Khorramabad to Tehran is 490 km and due to its location on the Tehran-South route</w:t>
      </w:r>
      <w:r w:rsidR="000E4577">
        <w:rPr>
          <w:rFonts w:ascii="Times New Roman" w:eastAsia="Times New Roman" w:hAnsi="Times New Roman" w:cs="Times New Roman"/>
          <w:sz w:val="28"/>
          <w:szCs w:val="28"/>
          <w:lang w:val="en"/>
        </w:rPr>
        <w:t xml:space="preserve"> has high </w:t>
      </w:r>
      <w:r w:rsidR="000E4577" w:rsidRPr="00D428B2">
        <w:rPr>
          <w:rFonts w:ascii="Times New Roman" w:eastAsia="Times New Roman" w:hAnsi="Times New Roman" w:cs="Times New Roman"/>
          <w:sz w:val="28"/>
          <w:szCs w:val="28"/>
          <w:lang w:val="en"/>
        </w:rPr>
        <w:t xml:space="preserve">importance </w:t>
      </w:r>
      <w:r w:rsidR="000E4577">
        <w:rPr>
          <w:rFonts w:ascii="Times New Roman" w:eastAsia="Times New Roman" w:hAnsi="Times New Roman" w:cs="Times New Roman"/>
          <w:sz w:val="28"/>
          <w:szCs w:val="28"/>
          <w:lang w:val="en"/>
        </w:rPr>
        <w:t xml:space="preserve">of </w:t>
      </w:r>
      <w:r w:rsidRPr="00D428B2">
        <w:rPr>
          <w:rFonts w:ascii="Times New Roman" w:eastAsia="Times New Roman" w:hAnsi="Times New Roman" w:cs="Times New Roman"/>
          <w:sz w:val="28"/>
          <w:szCs w:val="28"/>
          <w:lang w:val="en"/>
        </w:rPr>
        <w:t>communication and strategic</w:t>
      </w:r>
      <w:r w:rsidR="000E4577">
        <w:rPr>
          <w:rFonts w:ascii="Times New Roman" w:eastAsia="Times New Roman" w:hAnsi="Times New Roman" w:cs="Times New Roman"/>
          <w:sz w:val="28"/>
          <w:szCs w:val="28"/>
          <w:lang w:val="en"/>
        </w:rPr>
        <w:t xml:space="preserve"> matters</w:t>
      </w:r>
      <w:r w:rsidRPr="00D428B2">
        <w:rPr>
          <w:rFonts w:ascii="Times New Roman" w:eastAsia="Times New Roman" w:hAnsi="Times New Roman" w:cs="Times New Roman"/>
          <w:sz w:val="28"/>
          <w:szCs w:val="28"/>
          <w:lang w:val="en"/>
        </w:rPr>
        <w:t>. Iran Freeway No. 5 passes through this city.</w:t>
      </w:r>
    </w:p>
    <w:p w:rsidR="005D0ECD" w:rsidRDefault="000E4577" w:rsidP="00AB7DF5">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In accordance to </w:t>
      </w:r>
      <w:r w:rsidRPr="005D0ECD">
        <w:rPr>
          <w:rFonts w:asciiTheme="majorBidi" w:hAnsiTheme="majorBidi" w:cstheme="majorBidi"/>
          <w:sz w:val="28"/>
          <w:szCs w:val="28"/>
        </w:rPr>
        <w:t>the transport plan</w:t>
      </w:r>
      <w:r w:rsidR="00AB7DF5">
        <w:rPr>
          <w:rFonts w:asciiTheme="majorBidi" w:hAnsiTheme="majorBidi" w:cstheme="majorBidi"/>
          <w:sz w:val="28"/>
          <w:szCs w:val="28"/>
        </w:rPr>
        <w:t xml:space="preserve">, </w:t>
      </w:r>
      <w:r w:rsidR="005D0ECD" w:rsidRPr="005D0ECD">
        <w:rPr>
          <w:rFonts w:asciiTheme="majorBidi" w:hAnsiTheme="majorBidi" w:cstheme="majorBidi"/>
          <w:sz w:val="28"/>
          <w:szCs w:val="28"/>
        </w:rPr>
        <w:t xml:space="preserve">the debris processing method is </w:t>
      </w:r>
      <w:r w:rsidRPr="005D0ECD">
        <w:rPr>
          <w:rFonts w:asciiTheme="majorBidi" w:hAnsiTheme="majorBidi" w:cstheme="majorBidi"/>
          <w:sz w:val="28"/>
          <w:szCs w:val="28"/>
        </w:rPr>
        <w:t>modeled</w:t>
      </w:r>
      <w:r w:rsidR="00AB7DF5">
        <w:rPr>
          <w:rFonts w:asciiTheme="majorBidi" w:hAnsiTheme="majorBidi" w:cstheme="majorBidi"/>
          <w:sz w:val="28"/>
          <w:szCs w:val="28"/>
        </w:rPr>
        <w:t>.</w:t>
      </w:r>
      <w:r w:rsidR="005D0ECD">
        <w:rPr>
          <w:rFonts w:asciiTheme="majorBidi" w:hAnsiTheme="majorBidi" w:cstheme="majorBidi"/>
          <w:sz w:val="28"/>
          <w:szCs w:val="28"/>
        </w:rPr>
        <w:t xml:space="preserve"> </w:t>
      </w:r>
      <w:r w:rsidR="00AB7DF5">
        <w:rPr>
          <w:rFonts w:asciiTheme="majorBidi" w:hAnsiTheme="majorBidi" w:cstheme="majorBidi"/>
          <w:sz w:val="28"/>
          <w:szCs w:val="28"/>
        </w:rPr>
        <w:t>The</w:t>
      </w:r>
      <w:r w:rsidR="005D0ECD">
        <w:rPr>
          <w:rFonts w:asciiTheme="majorBidi" w:hAnsiTheme="majorBidi" w:cstheme="majorBidi"/>
          <w:sz w:val="28"/>
          <w:szCs w:val="28"/>
        </w:rPr>
        <w:t xml:space="preserve"> structure of debris processing and debris transport model is studied</w:t>
      </w:r>
      <w:r w:rsidR="00AB7DF5">
        <w:rPr>
          <w:rFonts w:asciiTheme="majorBidi" w:hAnsiTheme="majorBidi" w:cstheme="majorBidi"/>
          <w:sz w:val="28"/>
          <w:szCs w:val="28"/>
        </w:rPr>
        <w:t xml:space="preserve"> for this purpose</w:t>
      </w:r>
      <w:r w:rsidR="005D0ECD">
        <w:rPr>
          <w:rFonts w:asciiTheme="majorBidi" w:hAnsiTheme="majorBidi" w:cstheme="majorBidi"/>
          <w:sz w:val="28"/>
          <w:szCs w:val="28"/>
        </w:rPr>
        <w:t xml:space="preserve">. </w:t>
      </w:r>
      <w:r w:rsidR="00AB7DF5">
        <w:rPr>
          <w:rFonts w:asciiTheme="majorBidi" w:hAnsiTheme="majorBidi" w:cstheme="majorBidi"/>
          <w:sz w:val="28"/>
          <w:szCs w:val="28"/>
        </w:rPr>
        <w:t>Moreover</w:t>
      </w:r>
      <w:r w:rsidR="005D0ECD">
        <w:rPr>
          <w:rFonts w:asciiTheme="majorBidi" w:hAnsiTheme="majorBidi" w:cstheme="majorBidi"/>
          <w:sz w:val="28"/>
          <w:szCs w:val="28"/>
        </w:rPr>
        <w:t xml:space="preserve">, </w:t>
      </w:r>
      <w:r w:rsidR="005D0ECD" w:rsidRPr="005D0ECD">
        <w:rPr>
          <w:rFonts w:asciiTheme="majorBidi" w:hAnsiTheme="majorBidi" w:cstheme="majorBidi"/>
          <w:sz w:val="28"/>
          <w:szCs w:val="28"/>
        </w:rPr>
        <w:t>the amount of debris and transport cost</w:t>
      </w:r>
      <w:r w:rsidR="005D0ECD">
        <w:rPr>
          <w:rFonts w:asciiTheme="majorBidi" w:hAnsiTheme="majorBidi" w:cstheme="majorBidi"/>
          <w:sz w:val="28"/>
          <w:szCs w:val="28"/>
        </w:rPr>
        <w:t xml:space="preserve"> is setting. </w:t>
      </w:r>
    </w:p>
    <w:p w:rsidR="00B25ED0" w:rsidRPr="00B25ED0" w:rsidRDefault="00B25ED0" w:rsidP="00AB7DF5">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t xml:space="preserve">Fig. 2 </w:t>
      </w:r>
      <w:r w:rsidR="00AB7DF5">
        <w:rPr>
          <w:rFonts w:asciiTheme="majorBidi" w:hAnsiTheme="majorBidi" w:cstheme="majorBidi"/>
          <w:sz w:val="28"/>
          <w:szCs w:val="28"/>
        </w:rPr>
        <w:t>demonstrates</w:t>
      </w:r>
      <w:r w:rsidRPr="00B25ED0">
        <w:rPr>
          <w:rFonts w:asciiTheme="majorBidi" w:hAnsiTheme="majorBidi" w:cstheme="majorBidi"/>
          <w:sz w:val="28"/>
          <w:szCs w:val="28"/>
        </w:rPr>
        <w:t xml:space="preserve"> the </w:t>
      </w:r>
      <w:r w:rsidR="00AB7DF5">
        <w:rPr>
          <w:rFonts w:asciiTheme="majorBidi" w:hAnsiTheme="majorBidi" w:cstheme="majorBidi"/>
          <w:sz w:val="28"/>
          <w:szCs w:val="28"/>
        </w:rPr>
        <w:t xml:space="preserve">overall </w:t>
      </w:r>
      <w:r w:rsidR="00AB7DF5" w:rsidRPr="00B25ED0">
        <w:rPr>
          <w:rFonts w:asciiTheme="majorBidi" w:hAnsiTheme="majorBidi" w:cstheme="majorBidi"/>
          <w:sz w:val="28"/>
          <w:szCs w:val="28"/>
        </w:rPr>
        <w:t>debris processing method</w:t>
      </w:r>
      <w:r w:rsidRPr="00B25ED0">
        <w:rPr>
          <w:rFonts w:asciiTheme="majorBidi" w:hAnsiTheme="majorBidi" w:cstheme="majorBidi"/>
          <w:sz w:val="28"/>
          <w:szCs w:val="28"/>
        </w:rPr>
        <w:t>.</w:t>
      </w:r>
      <w:r w:rsidR="00D53A44">
        <w:rPr>
          <w:rFonts w:asciiTheme="majorBidi" w:hAnsiTheme="majorBidi" w:cstheme="majorBidi"/>
          <w:sz w:val="28"/>
          <w:szCs w:val="28"/>
        </w:rPr>
        <w:t xml:space="preserve"> The key parameters </w:t>
      </w:r>
      <w:r w:rsidRPr="00B25ED0">
        <w:rPr>
          <w:rFonts w:asciiTheme="majorBidi" w:hAnsiTheme="majorBidi" w:cstheme="majorBidi"/>
          <w:sz w:val="28"/>
          <w:szCs w:val="28"/>
        </w:rPr>
        <w:t>of</w:t>
      </w:r>
      <w:r w:rsidR="00D53A44">
        <w:rPr>
          <w:rFonts w:asciiTheme="majorBidi" w:hAnsiTheme="majorBidi" w:cstheme="majorBidi"/>
          <w:sz w:val="28"/>
          <w:szCs w:val="28"/>
        </w:rPr>
        <w:t xml:space="preserve"> debris processing are </w:t>
      </w:r>
      <w:r w:rsidR="00AB7DF5">
        <w:rPr>
          <w:rFonts w:asciiTheme="majorBidi" w:hAnsiTheme="majorBidi" w:cstheme="majorBidi"/>
          <w:sz w:val="28"/>
          <w:szCs w:val="28"/>
        </w:rPr>
        <w:t>modeled</w:t>
      </w:r>
      <w:r w:rsidR="00D53A44">
        <w:rPr>
          <w:rFonts w:asciiTheme="majorBidi" w:hAnsiTheme="majorBidi" w:cstheme="majorBidi"/>
          <w:sz w:val="28"/>
          <w:szCs w:val="28"/>
        </w:rPr>
        <w:t xml:space="preserve">. </w:t>
      </w:r>
      <w:r w:rsidRPr="00B25ED0">
        <w:rPr>
          <w:rFonts w:asciiTheme="majorBidi" w:hAnsiTheme="majorBidi" w:cstheme="majorBidi"/>
          <w:sz w:val="28"/>
          <w:szCs w:val="28"/>
        </w:rPr>
        <w:t xml:space="preserve">The following assumptions were </w:t>
      </w:r>
      <w:r w:rsidR="00AB7DF5">
        <w:rPr>
          <w:rFonts w:asciiTheme="majorBidi" w:hAnsiTheme="majorBidi" w:cstheme="majorBidi"/>
          <w:sz w:val="28"/>
          <w:szCs w:val="28"/>
        </w:rPr>
        <w:t>consider</w:t>
      </w:r>
      <w:r w:rsidR="00D53A44">
        <w:rPr>
          <w:rFonts w:asciiTheme="majorBidi" w:hAnsiTheme="majorBidi" w:cstheme="majorBidi"/>
          <w:sz w:val="28"/>
          <w:szCs w:val="28"/>
        </w:rPr>
        <w:t>ed</w:t>
      </w:r>
      <w:r w:rsidRPr="00B25ED0">
        <w:rPr>
          <w:rFonts w:asciiTheme="majorBidi" w:hAnsiTheme="majorBidi" w:cstheme="majorBidi"/>
          <w:sz w:val="28"/>
          <w:szCs w:val="28"/>
        </w:rPr>
        <w:t xml:space="preserve"> for problem</w:t>
      </w:r>
      <w:r w:rsidR="00D53A44">
        <w:rPr>
          <w:rFonts w:asciiTheme="majorBidi" w:hAnsiTheme="majorBidi" w:cstheme="majorBidi"/>
          <w:sz w:val="28"/>
          <w:szCs w:val="28"/>
        </w:rPr>
        <w:t xml:space="preserve"> </w:t>
      </w:r>
      <w:r w:rsidRPr="00B25ED0">
        <w:rPr>
          <w:rFonts w:asciiTheme="majorBidi" w:hAnsiTheme="majorBidi" w:cstheme="majorBidi"/>
          <w:sz w:val="28"/>
          <w:szCs w:val="28"/>
        </w:rPr>
        <w:t>setting in Fig. 2.</w:t>
      </w:r>
    </w:p>
    <w:p w:rsidR="00B25ED0" w:rsidRPr="00B25ED0" w:rsidRDefault="00B25ED0" w:rsidP="00AB7DF5">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t xml:space="preserve">1) The change in the road traffic condition </w:t>
      </w:r>
      <w:r w:rsidR="00AB7DF5">
        <w:rPr>
          <w:rFonts w:asciiTheme="majorBidi" w:hAnsiTheme="majorBidi" w:cstheme="majorBidi"/>
          <w:sz w:val="28"/>
          <w:szCs w:val="28"/>
        </w:rPr>
        <w:t>in accordance</w:t>
      </w:r>
      <w:r w:rsidRPr="00B25ED0">
        <w:rPr>
          <w:rFonts w:asciiTheme="majorBidi" w:hAnsiTheme="majorBidi" w:cstheme="majorBidi"/>
          <w:sz w:val="28"/>
          <w:szCs w:val="28"/>
        </w:rPr>
        <w:t xml:space="preserve"> to time is</w:t>
      </w:r>
      <w:r w:rsidR="00D53A44">
        <w:rPr>
          <w:rFonts w:asciiTheme="majorBidi" w:hAnsiTheme="majorBidi" w:cstheme="majorBidi"/>
          <w:sz w:val="28"/>
          <w:szCs w:val="28"/>
        </w:rPr>
        <w:t xml:space="preserve"> </w:t>
      </w:r>
      <w:r w:rsidRPr="00B25ED0">
        <w:rPr>
          <w:rFonts w:asciiTheme="majorBidi" w:hAnsiTheme="majorBidi" w:cstheme="majorBidi"/>
          <w:sz w:val="28"/>
          <w:szCs w:val="28"/>
        </w:rPr>
        <w:t xml:space="preserve">not </w:t>
      </w:r>
      <w:r w:rsidR="00AB7DF5">
        <w:rPr>
          <w:rFonts w:asciiTheme="majorBidi" w:hAnsiTheme="majorBidi" w:cstheme="majorBidi"/>
          <w:sz w:val="28"/>
          <w:szCs w:val="28"/>
        </w:rPr>
        <w:t>taking into account</w:t>
      </w:r>
      <w:r w:rsidRPr="00B25ED0">
        <w:rPr>
          <w:rFonts w:asciiTheme="majorBidi" w:hAnsiTheme="majorBidi" w:cstheme="majorBidi"/>
          <w:sz w:val="28"/>
          <w:szCs w:val="28"/>
        </w:rPr>
        <w:t>.</w:t>
      </w:r>
    </w:p>
    <w:p w:rsidR="00B25ED0" w:rsidRPr="00B25ED0" w:rsidRDefault="00B25ED0" w:rsidP="00AB7DF5">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t>2) The spatial arrangement of the debris processing site is</w:t>
      </w:r>
      <w:r w:rsidR="00AB7DF5">
        <w:rPr>
          <w:rFonts w:asciiTheme="majorBidi" w:hAnsiTheme="majorBidi" w:cstheme="majorBidi"/>
          <w:sz w:val="28"/>
          <w:szCs w:val="28"/>
        </w:rPr>
        <w:t xml:space="preserve"> done</w:t>
      </w:r>
      <w:r w:rsidR="00D53A44">
        <w:rPr>
          <w:rFonts w:asciiTheme="majorBidi" w:hAnsiTheme="majorBidi" w:cstheme="majorBidi"/>
          <w:sz w:val="28"/>
          <w:szCs w:val="28"/>
        </w:rPr>
        <w:t xml:space="preserve"> </w:t>
      </w:r>
      <w:r w:rsidRPr="00B25ED0">
        <w:rPr>
          <w:rFonts w:asciiTheme="majorBidi" w:hAnsiTheme="majorBidi" w:cstheme="majorBidi"/>
          <w:sz w:val="28"/>
          <w:szCs w:val="28"/>
        </w:rPr>
        <w:t>complete</w:t>
      </w:r>
      <w:r w:rsidR="00AB7DF5">
        <w:rPr>
          <w:rFonts w:asciiTheme="majorBidi" w:hAnsiTheme="majorBidi" w:cstheme="majorBidi"/>
          <w:sz w:val="28"/>
          <w:szCs w:val="28"/>
        </w:rPr>
        <w:t>ly</w:t>
      </w:r>
      <w:r w:rsidRPr="00B25ED0">
        <w:rPr>
          <w:rFonts w:asciiTheme="majorBidi" w:hAnsiTheme="majorBidi" w:cstheme="majorBidi"/>
          <w:sz w:val="28"/>
          <w:szCs w:val="28"/>
        </w:rPr>
        <w:t>.</w:t>
      </w:r>
    </w:p>
    <w:p w:rsidR="00B25ED0" w:rsidRPr="00B25ED0" w:rsidRDefault="00B25ED0" w:rsidP="00AB7DF5">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t>3) The difference between the temporary storage site and the</w:t>
      </w:r>
      <w:r w:rsidR="00D53A44">
        <w:rPr>
          <w:rFonts w:asciiTheme="majorBidi" w:hAnsiTheme="majorBidi" w:cstheme="majorBidi"/>
          <w:sz w:val="28"/>
          <w:szCs w:val="28"/>
        </w:rPr>
        <w:t xml:space="preserve"> </w:t>
      </w:r>
      <w:r w:rsidRPr="00B25ED0">
        <w:rPr>
          <w:rFonts w:asciiTheme="majorBidi" w:hAnsiTheme="majorBidi" w:cstheme="majorBidi"/>
          <w:sz w:val="28"/>
          <w:szCs w:val="28"/>
        </w:rPr>
        <w:t xml:space="preserve">debris processing site is not </w:t>
      </w:r>
      <w:r w:rsidR="00AB7DF5">
        <w:rPr>
          <w:rFonts w:asciiTheme="majorBidi" w:hAnsiTheme="majorBidi" w:cstheme="majorBidi"/>
          <w:sz w:val="28"/>
          <w:szCs w:val="28"/>
        </w:rPr>
        <w:t>regard</w:t>
      </w:r>
      <w:r w:rsidRPr="00B25ED0">
        <w:rPr>
          <w:rFonts w:asciiTheme="majorBidi" w:hAnsiTheme="majorBidi" w:cstheme="majorBidi"/>
          <w:sz w:val="28"/>
          <w:szCs w:val="28"/>
        </w:rPr>
        <w:t>ed.</w:t>
      </w:r>
    </w:p>
    <w:p w:rsidR="00B25ED0" w:rsidRPr="00B25ED0" w:rsidRDefault="00B25ED0" w:rsidP="00AB7DF5">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t xml:space="preserve">4) The </w:t>
      </w:r>
      <w:r w:rsidR="00AB7DF5">
        <w:rPr>
          <w:rFonts w:asciiTheme="majorBidi" w:hAnsiTheme="majorBidi" w:cstheme="majorBidi"/>
          <w:sz w:val="28"/>
          <w:szCs w:val="28"/>
        </w:rPr>
        <w:t>effect</w:t>
      </w:r>
      <w:r w:rsidRPr="00B25ED0">
        <w:rPr>
          <w:rFonts w:asciiTheme="majorBidi" w:hAnsiTheme="majorBidi" w:cstheme="majorBidi"/>
          <w:sz w:val="28"/>
          <w:szCs w:val="28"/>
        </w:rPr>
        <w:t xml:space="preserve"> of other processes of debris processing is </w:t>
      </w:r>
      <w:r w:rsidR="00AB7DF5">
        <w:rPr>
          <w:rFonts w:asciiTheme="majorBidi" w:hAnsiTheme="majorBidi" w:cstheme="majorBidi"/>
          <w:sz w:val="28"/>
          <w:szCs w:val="28"/>
        </w:rPr>
        <w:t>not gained attention</w:t>
      </w:r>
      <w:r w:rsidRPr="00B25ED0">
        <w:rPr>
          <w:rFonts w:asciiTheme="majorBidi" w:hAnsiTheme="majorBidi" w:cstheme="majorBidi"/>
          <w:sz w:val="28"/>
          <w:szCs w:val="28"/>
        </w:rPr>
        <w:t>.</w:t>
      </w:r>
    </w:p>
    <w:p w:rsidR="00B25ED0" w:rsidRPr="00B25ED0" w:rsidRDefault="00AB7DF5" w:rsidP="0068456B">
      <w:pPr>
        <w:bidi w:val="0"/>
        <w:spacing w:line="360" w:lineRule="auto"/>
        <w:jc w:val="both"/>
        <w:rPr>
          <w:rFonts w:asciiTheme="majorBidi" w:hAnsiTheme="majorBidi" w:cstheme="majorBidi"/>
          <w:sz w:val="28"/>
          <w:szCs w:val="28"/>
        </w:rPr>
      </w:pPr>
      <w:r>
        <w:rPr>
          <w:rFonts w:asciiTheme="majorBidi" w:hAnsiTheme="majorBidi" w:cstheme="majorBidi"/>
          <w:sz w:val="28"/>
          <w:szCs w:val="28"/>
        </w:rPr>
        <w:t>According to</w:t>
      </w:r>
      <w:r w:rsidR="00B25ED0" w:rsidRPr="00B25ED0">
        <w:rPr>
          <w:rFonts w:asciiTheme="majorBidi" w:hAnsiTheme="majorBidi" w:cstheme="majorBidi"/>
          <w:sz w:val="28"/>
          <w:szCs w:val="28"/>
        </w:rPr>
        <w:t xml:space="preserve"> these assumptions, the structure of the debris</w:t>
      </w:r>
      <w:r w:rsidR="00D53A44">
        <w:rPr>
          <w:rFonts w:asciiTheme="majorBidi" w:hAnsiTheme="majorBidi" w:cstheme="majorBidi"/>
          <w:sz w:val="28"/>
          <w:szCs w:val="28"/>
        </w:rPr>
        <w:t xml:space="preserve"> </w:t>
      </w:r>
      <w:r w:rsidR="00B25ED0" w:rsidRPr="00B25ED0">
        <w:rPr>
          <w:rFonts w:asciiTheme="majorBidi" w:hAnsiTheme="majorBidi" w:cstheme="majorBidi"/>
          <w:sz w:val="28"/>
          <w:szCs w:val="28"/>
        </w:rPr>
        <w:t>processing</w:t>
      </w:r>
      <w:r w:rsidR="00D53A44">
        <w:rPr>
          <w:rFonts w:asciiTheme="majorBidi" w:hAnsiTheme="majorBidi" w:cstheme="majorBidi"/>
          <w:sz w:val="28"/>
          <w:szCs w:val="28"/>
        </w:rPr>
        <w:t xml:space="preserve"> </w:t>
      </w:r>
      <w:r w:rsidR="00B25ED0" w:rsidRPr="00B25ED0">
        <w:rPr>
          <w:rFonts w:asciiTheme="majorBidi" w:hAnsiTheme="majorBidi" w:cstheme="majorBidi"/>
          <w:sz w:val="28"/>
          <w:szCs w:val="28"/>
        </w:rPr>
        <w:t xml:space="preserve">model was formulated. In this </w:t>
      </w:r>
      <w:r>
        <w:rPr>
          <w:rFonts w:asciiTheme="majorBidi" w:hAnsiTheme="majorBidi" w:cstheme="majorBidi"/>
          <w:sz w:val="28"/>
          <w:szCs w:val="28"/>
        </w:rPr>
        <w:t>paper</w:t>
      </w:r>
      <w:r w:rsidR="00B25ED0" w:rsidRPr="00B25ED0">
        <w:rPr>
          <w:rFonts w:asciiTheme="majorBidi" w:hAnsiTheme="majorBidi" w:cstheme="majorBidi"/>
          <w:sz w:val="28"/>
          <w:szCs w:val="28"/>
        </w:rPr>
        <w:t>, the debris</w:t>
      </w:r>
      <w:r w:rsidR="00D53A44">
        <w:rPr>
          <w:rFonts w:asciiTheme="majorBidi" w:hAnsiTheme="majorBidi" w:cstheme="majorBidi"/>
          <w:sz w:val="28"/>
          <w:szCs w:val="28"/>
        </w:rPr>
        <w:t xml:space="preserve"> </w:t>
      </w:r>
      <w:r w:rsidR="00B25ED0" w:rsidRPr="00B25ED0">
        <w:rPr>
          <w:rFonts w:asciiTheme="majorBidi" w:hAnsiTheme="majorBidi" w:cstheme="majorBidi"/>
          <w:sz w:val="28"/>
          <w:szCs w:val="28"/>
        </w:rPr>
        <w:t xml:space="preserve">processing of one city was </w:t>
      </w:r>
      <w:r w:rsidR="00E17EE9" w:rsidRPr="00B25ED0">
        <w:rPr>
          <w:rFonts w:asciiTheme="majorBidi" w:hAnsiTheme="majorBidi" w:cstheme="majorBidi"/>
          <w:sz w:val="28"/>
          <w:szCs w:val="28"/>
        </w:rPr>
        <w:t>modeled</w:t>
      </w:r>
      <w:r w:rsidR="00B25ED0" w:rsidRPr="00B25ED0">
        <w:rPr>
          <w:rFonts w:asciiTheme="majorBidi" w:hAnsiTheme="majorBidi" w:cstheme="majorBidi"/>
          <w:sz w:val="28"/>
          <w:szCs w:val="28"/>
        </w:rPr>
        <w:t xml:space="preserve">. Fig. </w:t>
      </w:r>
      <w:r w:rsidR="00D53A44">
        <w:rPr>
          <w:rFonts w:asciiTheme="majorBidi" w:hAnsiTheme="majorBidi" w:cstheme="majorBidi"/>
          <w:sz w:val="28"/>
          <w:szCs w:val="28"/>
        </w:rPr>
        <w:t xml:space="preserve">2 </w:t>
      </w:r>
      <w:r w:rsidR="00E17EE9">
        <w:rPr>
          <w:rFonts w:asciiTheme="majorBidi" w:hAnsiTheme="majorBidi" w:cstheme="majorBidi"/>
          <w:sz w:val="28"/>
          <w:szCs w:val="28"/>
        </w:rPr>
        <w:t>demonstrate</w:t>
      </w:r>
      <w:r w:rsidR="00E17EE9" w:rsidRPr="00B25ED0">
        <w:rPr>
          <w:rFonts w:asciiTheme="majorBidi" w:hAnsiTheme="majorBidi" w:cstheme="majorBidi"/>
          <w:sz w:val="28"/>
          <w:szCs w:val="28"/>
        </w:rPr>
        <w:t>s</w:t>
      </w:r>
      <w:r w:rsidR="00B25ED0" w:rsidRPr="00B25ED0">
        <w:rPr>
          <w:rFonts w:asciiTheme="majorBidi" w:hAnsiTheme="majorBidi" w:cstheme="majorBidi"/>
          <w:sz w:val="28"/>
          <w:szCs w:val="28"/>
        </w:rPr>
        <w:t xml:space="preserve"> the spatial</w:t>
      </w:r>
      <w:r w:rsidR="00D53A44">
        <w:rPr>
          <w:rFonts w:asciiTheme="majorBidi" w:hAnsiTheme="majorBidi" w:cstheme="majorBidi"/>
          <w:sz w:val="28"/>
          <w:szCs w:val="28"/>
        </w:rPr>
        <w:t xml:space="preserve"> </w:t>
      </w:r>
      <w:r w:rsidR="00B25ED0" w:rsidRPr="00B25ED0">
        <w:rPr>
          <w:rFonts w:asciiTheme="majorBidi" w:hAnsiTheme="majorBidi" w:cstheme="majorBidi"/>
          <w:sz w:val="28"/>
          <w:szCs w:val="28"/>
        </w:rPr>
        <w:t xml:space="preserve">distribution of debris processing. The </w:t>
      </w:r>
      <w:r w:rsidR="0068456B">
        <w:rPr>
          <w:rFonts w:asciiTheme="majorBidi" w:hAnsiTheme="majorBidi" w:cstheme="majorBidi"/>
          <w:sz w:val="28"/>
          <w:szCs w:val="28"/>
        </w:rPr>
        <w:t>green</w:t>
      </w:r>
      <w:r w:rsidR="00B25ED0" w:rsidRPr="00B25ED0">
        <w:rPr>
          <w:rFonts w:asciiTheme="majorBidi" w:hAnsiTheme="majorBidi" w:cstheme="majorBidi"/>
          <w:sz w:val="28"/>
          <w:szCs w:val="28"/>
        </w:rPr>
        <w:t xml:space="preserve"> line </w:t>
      </w:r>
      <w:r w:rsidR="00E17EE9">
        <w:rPr>
          <w:rFonts w:asciiTheme="majorBidi" w:hAnsiTheme="majorBidi" w:cstheme="majorBidi"/>
          <w:sz w:val="28"/>
          <w:szCs w:val="28"/>
        </w:rPr>
        <w:t>is the sign of</w:t>
      </w:r>
      <w:r w:rsidR="00D53A44">
        <w:rPr>
          <w:rFonts w:asciiTheme="majorBidi" w:hAnsiTheme="majorBidi" w:cstheme="majorBidi"/>
          <w:sz w:val="28"/>
          <w:szCs w:val="28"/>
        </w:rPr>
        <w:t xml:space="preserve"> </w:t>
      </w:r>
      <w:r w:rsidR="00B25ED0" w:rsidRPr="00B25ED0">
        <w:rPr>
          <w:rFonts w:asciiTheme="majorBidi" w:hAnsiTheme="majorBidi" w:cstheme="majorBidi"/>
          <w:sz w:val="28"/>
          <w:szCs w:val="28"/>
        </w:rPr>
        <w:t>city borderline</w:t>
      </w:r>
      <w:r w:rsidR="00E17EE9">
        <w:rPr>
          <w:rFonts w:asciiTheme="majorBidi" w:hAnsiTheme="majorBidi" w:cstheme="majorBidi"/>
          <w:sz w:val="28"/>
          <w:szCs w:val="28"/>
        </w:rPr>
        <w:t xml:space="preserve"> and b</w:t>
      </w:r>
      <w:r w:rsidR="00B25ED0" w:rsidRPr="00B25ED0">
        <w:rPr>
          <w:rFonts w:asciiTheme="majorBidi" w:hAnsiTheme="majorBidi" w:cstheme="majorBidi"/>
          <w:sz w:val="28"/>
          <w:szCs w:val="28"/>
        </w:rPr>
        <w:t xml:space="preserve">lack line </w:t>
      </w:r>
      <w:r w:rsidR="00E17EE9" w:rsidRPr="00E17EE9">
        <w:rPr>
          <w:rFonts w:asciiTheme="majorBidi" w:hAnsiTheme="majorBidi" w:cstheme="majorBidi"/>
          <w:sz w:val="28"/>
          <w:szCs w:val="28"/>
        </w:rPr>
        <w:t xml:space="preserve">is the sign </w:t>
      </w:r>
      <w:r w:rsidR="00B25ED0" w:rsidRPr="00B25ED0">
        <w:rPr>
          <w:rFonts w:asciiTheme="majorBidi" w:hAnsiTheme="majorBidi" w:cstheme="majorBidi"/>
          <w:sz w:val="28"/>
          <w:szCs w:val="28"/>
        </w:rPr>
        <w:t>road network as well.</w:t>
      </w:r>
    </w:p>
    <w:p w:rsidR="005D0ECD" w:rsidRPr="005D0ECD" w:rsidRDefault="00B25ED0" w:rsidP="00E17EE9">
      <w:pPr>
        <w:bidi w:val="0"/>
        <w:spacing w:line="360" w:lineRule="auto"/>
        <w:jc w:val="both"/>
        <w:rPr>
          <w:rFonts w:asciiTheme="majorBidi" w:hAnsiTheme="majorBidi" w:cstheme="majorBidi"/>
          <w:sz w:val="28"/>
          <w:szCs w:val="28"/>
        </w:rPr>
      </w:pPr>
      <w:r w:rsidRPr="00B25ED0">
        <w:rPr>
          <w:rFonts w:asciiTheme="majorBidi" w:hAnsiTheme="majorBidi" w:cstheme="majorBidi"/>
          <w:sz w:val="28"/>
          <w:szCs w:val="28"/>
        </w:rPr>
        <w:lastRenderedPageBreak/>
        <w:t xml:space="preserve">There are </w:t>
      </w:r>
      <w:r w:rsidR="00EF403B">
        <w:rPr>
          <w:rFonts w:asciiTheme="majorBidi" w:hAnsiTheme="majorBidi" w:cstheme="majorBidi"/>
          <w:sz w:val="28"/>
          <w:szCs w:val="28"/>
        </w:rPr>
        <w:t>three</w:t>
      </w:r>
      <w:r w:rsidRPr="00B25ED0">
        <w:rPr>
          <w:rFonts w:asciiTheme="majorBidi" w:hAnsiTheme="majorBidi" w:cstheme="majorBidi"/>
          <w:sz w:val="28"/>
          <w:szCs w:val="28"/>
        </w:rPr>
        <w:t xml:space="preserve"> debris generation points indicated as </w:t>
      </w:r>
      <w:r w:rsidR="00F26EF3">
        <w:rPr>
          <w:rFonts w:asciiTheme="majorBidi" w:hAnsiTheme="majorBidi" w:cstheme="majorBidi"/>
          <w:noProof/>
          <w:sz w:val="28"/>
          <w:szCs w:val="28"/>
        </w:rPr>
        <w:drawing>
          <wp:inline distT="0" distB="0" distL="0" distR="0" wp14:anchorId="7FF76C75" wp14:editId="5208CC7F">
            <wp:extent cx="304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B25ED0">
        <w:rPr>
          <w:rFonts w:asciiTheme="majorBidi" w:hAnsiTheme="majorBidi" w:cstheme="majorBidi"/>
          <w:sz w:val="28"/>
          <w:szCs w:val="28"/>
        </w:rPr>
        <w:t xml:space="preserve">, </w:t>
      </w:r>
      <w:r w:rsidR="00F26EF3">
        <w:rPr>
          <w:rFonts w:ascii="Times New Roman" w:hAnsi="Times New Roman" w:cs="Times New Roman"/>
          <w:noProof/>
          <w:sz w:val="28"/>
          <w:szCs w:val="28"/>
        </w:rPr>
        <w:drawing>
          <wp:inline distT="0" distB="0" distL="0" distR="0" wp14:anchorId="369A180D" wp14:editId="5099847C">
            <wp:extent cx="2571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B25ED0">
        <w:rPr>
          <w:rFonts w:asciiTheme="majorBidi" w:hAnsiTheme="majorBidi" w:cstheme="majorBidi"/>
          <w:sz w:val="28"/>
          <w:szCs w:val="28"/>
        </w:rPr>
        <w:t xml:space="preserve">, </w:t>
      </w:r>
      <w:r w:rsidR="00F26EF3">
        <w:rPr>
          <w:rFonts w:ascii="Times New Roman" w:hAnsi="Times New Roman" w:cs="Times New Roman"/>
          <w:noProof/>
          <w:sz w:val="28"/>
          <w:szCs w:val="28"/>
        </w:rPr>
        <w:drawing>
          <wp:inline distT="0" distB="0" distL="0" distR="0" wp14:anchorId="2C7C7A1D" wp14:editId="3E65880C">
            <wp:extent cx="2476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sidRPr="00B25ED0">
        <w:rPr>
          <w:rFonts w:asciiTheme="majorBidi" w:hAnsiTheme="majorBidi" w:cstheme="majorBidi"/>
          <w:sz w:val="28"/>
          <w:szCs w:val="28"/>
        </w:rPr>
        <w:t xml:space="preserve">in the figure. </w:t>
      </w:r>
      <w:r w:rsidR="00F26EF3">
        <w:rPr>
          <w:rFonts w:asciiTheme="majorBidi" w:hAnsiTheme="majorBidi" w:cstheme="majorBidi"/>
          <w:sz w:val="28"/>
          <w:szCs w:val="28"/>
        </w:rPr>
        <w:t xml:space="preserve">The </w:t>
      </w:r>
      <w:r w:rsidR="00F26EF3" w:rsidRPr="00F26EF3">
        <w:rPr>
          <w:rFonts w:asciiTheme="majorBidi" w:hAnsiTheme="majorBidi" w:cstheme="majorBidi"/>
          <w:sz w:val="28"/>
          <w:szCs w:val="28"/>
        </w:rPr>
        <w:t>squares in Fig.</w:t>
      </w:r>
      <w:r w:rsidR="00F26EF3">
        <w:rPr>
          <w:rFonts w:asciiTheme="majorBidi" w:hAnsiTheme="majorBidi" w:cstheme="majorBidi"/>
          <w:sz w:val="28"/>
          <w:szCs w:val="28"/>
        </w:rPr>
        <w:t xml:space="preserve">2 </w:t>
      </w:r>
      <w:r w:rsidR="00E17EE9">
        <w:rPr>
          <w:rFonts w:asciiTheme="majorBidi" w:hAnsiTheme="majorBidi" w:cstheme="majorBidi"/>
          <w:sz w:val="28"/>
          <w:szCs w:val="28"/>
        </w:rPr>
        <w:t>represented</w:t>
      </w:r>
      <w:r w:rsidR="00F26EF3">
        <w:rPr>
          <w:rFonts w:asciiTheme="majorBidi" w:hAnsiTheme="majorBidi" w:cstheme="majorBidi"/>
          <w:sz w:val="28"/>
          <w:szCs w:val="28"/>
        </w:rPr>
        <w:t xml:space="preserve"> </w:t>
      </w:r>
      <w:r w:rsidR="00EF403B">
        <w:rPr>
          <w:rFonts w:asciiTheme="majorBidi" w:hAnsiTheme="majorBidi" w:cstheme="majorBidi"/>
          <w:sz w:val="28"/>
          <w:szCs w:val="28"/>
        </w:rPr>
        <w:t>four</w:t>
      </w:r>
      <w:r w:rsidRPr="00B25ED0">
        <w:rPr>
          <w:rFonts w:asciiTheme="majorBidi" w:hAnsiTheme="majorBidi" w:cstheme="majorBidi"/>
          <w:sz w:val="28"/>
          <w:szCs w:val="28"/>
        </w:rPr>
        <w:t xml:space="preserve"> debris processing sites</w:t>
      </w:r>
      <w:r w:rsidR="00F26EF3">
        <w:rPr>
          <w:rFonts w:asciiTheme="majorBidi" w:hAnsiTheme="majorBidi" w:cstheme="majorBidi"/>
          <w:sz w:val="28"/>
          <w:szCs w:val="28"/>
        </w:rPr>
        <w:t>.</w:t>
      </w:r>
    </w:p>
    <w:p w:rsidR="00F26EF3" w:rsidRDefault="00F26EF3" w:rsidP="005D0ECD">
      <w:pPr>
        <w:bidi w:val="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3343275" cy="2505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75" cy="2505075"/>
                    </a:xfrm>
                    <a:prstGeom prst="rect">
                      <a:avLst/>
                    </a:prstGeom>
                    <a:noFill/>
                    <a:ln>
                      <a:noFill/>
                    </a:ln>
                  </pic:spPr>
                </pic:pic>
              </a:graphicData>
            </a:graphic>
          </wp:inline>
        </w:drawing>
      </w:r>
    </w:p>
    <w:p w:rsidR="005D0ECD" w:rsidRDefault="00F26EF3" w:rsidP="00F26EF3">
      <w:pPr>
        <w:tabs>
          <w:tab w:val="left" w:pos="3270"/>
        </w:tabs>
        <w:bidi w:val="0"/>
        <w:rPr>
          <w:rFonts w:asciiTheme="majorBidi" w:hAnsiTheme="majorBidi" w:cstheme="majorBidi"/>
          <w:sz w:val="24"/>
          <w:szCs w:val="24"/>
        </w:rPr>
      </w:pPr>
      <w:r>
        <w:rPr>
          <w:rFonts w:asciiTheme="majorBidi" w:hAnsiTheme="majorBidi" w:cstheme="majorBidi"/>
          <w:sz w:val="28"/>
          <w:szCs w:val="28"/>
        </w:rPr>
        <w:tab/>
      </w:r>
      <w:r w:rsidRPr="00F26EF3">
        <w:rPr>
          <w:rFonts w:asciiTheme="majorBidi" w:hAnsiTheme="majorBidi" w:cstheme="majorBidi"/>
          <w:sz w:val="24"/>
          <w:szCs w:val="24"/>
        </w:rPr>
        <w:t>Figure 2:</w:t>
      </w:r>
      <w:r w:rsidRPr="00F26EF3">
        <w:rPr>
          <w:rFonts w:ascii="TimesNewRoman" w:hAnsi="TimesNewRoman" w:cs="TimesNewRoman"/>
          <w:sz w:val="24"/>
          <w:szCs w:val="24"/>
        </w:rPr>
        <w:t xml:space="preserve"> </w:t>
      </w:r>
      <w:r>
        <w:rPr>
          <w:rFonts w:asciiTheme="majorBidi" w:hAnsiTheme="majorBidi" w:cstheme="majorBidi"/>
          <w:sz w:val="24"/>
          <w:szCs w:val="24"/>
        </w:rPr>
        <w:t>The units</w:t>
      </w:r>
      <w:r w:rsidRPr="00F26EF3">
        <w:rPr>
          <w:rFonts w:asciiTheme="majorBidi" w:hAnsiTheme="majorBidi" w:cstheme="majorBidi"/>
          <w:sz w:val="24"/>
          <w:szCs w:val="24"/>
        </w:rPr>
        <w:t xml:space="preserve"> of debris processing</w:t>
      </w:r>
    </w:p>
    <w:p w:rsidR="00173C92" w:rsidRDefault="00173C92" w:rsidP="00173C92">
      <w:pPr>
        <w:tabs>
          <w:tab w:val="left" w:pos="3270"/>
        </w:tabs>
        <w:bidi w:val="0"/>
        <w:rPr>
          <w:rFonts w:asciiTheme="majorBidi" w:hAnsiTheme="majorBidi" w:cstheme="majorBidi"/>
          <w:sz w:val="24"/>
          <w:szCs w:val="24"/>
        </w:rPr>
      </w:pPr>
    </w:p>
    <w:p w:rsidR="00173C92" w:rsidRDefault="00173C92" w:rsidP="00173C92">
      <w:pPr>
        <w:tabs>
          <w:tab w:val="left" w:pos="3270"/>
        </w:tabs>
        <w:bidi w:val="0"/>
        <w:rPr>
          <w:rFonts w:asciiTheme="majorBidi" w:hAnsiTheme="majorBidi" w:cstheme="majorBidi"/>
          <w:b/>
          <w:bCs/>
          <w:sz w:val="28"/>
          <w:szCs w:val="28"/>
        </w:rPr>
      </w:pPr>
    </w:p>
    <w:p w:rsidR="00173C92" w:rsidRDefault="00173C92" w:rsidP="00173C92">
      <w:pPr>
        <w:tabs>
          <w:tab w:val="left" w:pos="3270"/>
        </w:tabs>
        <w:bidi w:val="0"/>
        <w:rPr>
          <w:rFonts w:asciiTheme="majorBidi" w:hAnsiTheme="majorBidi" w:cstheme="majorBidi"/>
          <w:b/>
          <w:bCs/>
          <w:sz w:val="28"/>
          <w:szCs w:val="28"/>
        </w:rPr>
      </w:pPr>
    </w:p>
    <w:p w:rsidR="00173C92" w:rsidRDefault="00173C92" w:rsidP="00173C92">
      <w:pPr>
        <w:tabs>
          <w:tab w:val="left" w:pos="3270"/>
        </w:tabs>
        <w:bidi w:val="0"/>
        <w:rPr>
          <w:rFonts w:asciiTheme="majorBidi" w:hAnsiTheme="majorBidi" w:cstheme="majorBidi"/>
          <w:b/>
          <w:bCs/>
          <w:sz w:val="28"/>
          <w:szCs w:val="28"/>
        </w:rPr>
      </w:pPr>
      <w:r w:rsidRPr="00173C92">
        <w:rPr>
          <w:rFonts w:asciiTheme="majorBidi" w:hAnsiTheme="majorBidi" w:cstheme="majorBidi"/>
          <w:b/>
          <w:bCs/>
          <w:sz w:val="28"/>
          <w:szCs w:val="28"/>
        </w:rPr>
        <w:t>Debris transport model</w:t>
      </w:r>
    </w:p>
    <w:p w:rsidR="00173C92" w:rsidRDefault="00173C92" w:rsidP="00E17EE9">
      <w:pPr>
        <w:autoSpaceDE w:val="0"/>
        <w:autoSpaceDN w:val="0"/>
        <w:bidi w:val="0"/>
        <w:adjustRightInd w:val="0"/>
        <w:spacing w:after="0" w:line="360" w:lineRule="auto"/>
        <w:jc w:val="both"/>
        <w:rPr>
          <w:rFonts w:ascii="TimesNewRoman" w:hAnsi="TimesNewRoman" w:cs="TimesNewRoman"/>
          <w:sz w:val="28"/>
          <w:szCs w:val="28"/>
        </w:rPr>
      </w:pPr>
      <w:r w:rsidRPr="00173C92">
        <w:rPr>
          <w:rFonts w:ascii="TimesNewRoman" w:hAnsi="TimesNewRoman" w:cs="TimesNewRoman"/>
          <w:sz w:val="28"/>
          <w:szCs w:val="28"/>
        </w:rPr>
        <w:t>Transport eff</w:t>
      </w:r>
      <w:r>
        <w:rPr>
          <w:rFonts w:ascii="TimesNewRoman" w:hAnsi="TimesNewRoman" w:cs="TimesNewRoman"/>
          <w:sz w:val="28"/>
          <w:szCs w:val="28"/>
        </w:rPr>
        <w:t xml:space="preserve">iciency is </w:t>
      </w:r>
      <w:r w:rsidR="00E17EE9">
        <w:rPr>
          <w:rFonts w:ascii="TimesNewRoman" w:hAnsi="TimesNewRoman" w:cs="TimesNewRoman"/>
          <w:sz w:val="28"/>
          <w:szCs w:val="28"/>
        </w:rPr>
        <w:t>fundamental</w:t>
      </w:r>
      <w:r>
        <w:rPr>
          <w:rFonts w:ascii="TimesNewRoman" w:hAnsi="TimesNewRoman" w:cs="TimesNewRoman"/>
          <w:sz w:val="28"/>
          <w:szCs w:val="28"/>
        </w:rPr>
        <w:t xml:space="preserve"> for debris </w:t>
      </w:r>
      <w:r w:rsidRPr="00173C92">
        <w:rPr>
          <w:rFonts w:ascii="TimesNewRoman" w:hAnsi="TimesNewRoman" w:cs="TimesNewRoman"/>
          <w:sz w:val="28"/>
          <w:szCs w:val="28"/>
        </w:rPr>
        <w:t>processing</w:t>
      </w:r>
      <w:r w:rsidR="00E17EE9">
        <w:rPr>
          <w:rFonts w:ascii="TimesNewRoman" w:hAnsi="TimesNewRoman" w:cs="TimesNewRoman"/>
          <w:sz w:val="28"/>
          <w:szCs w:val="28"/>
        </w:rPr>
        <w:t xml:space="preserve"> and its purpose</w:t>
      </w:r>
      <w:r>
        <w:rPr>
          <w:rFonts w:ascii="TimesNewRoman" w:hAnsi="TimesNewRoman" w:cs="TimesNewRoman"/>
          <w:sz w:val="28"/>
          <w:szCs w:val="28"/>
        </w:rPr>
        <w:t xml:space="preserve"> is to </w:t>
      </w:r>
      <w:r w:rsidR="00E17EE9">
        <w:rPr>
          <w:rFonts w:ascii="TimesNewRoman" w:hAnsi="TimesNewRoman" w:cs="TimesNewRoman"/>
          <w:sz w:val="28"/>
          <w:szCs w:val="28"/>
        </w:rPr>
        <w:t>minimizing</w:t>
      </w:r>
      <w:r>
        <w:rPr>
          <w:rFonts w:ascii="TimesNewRoman" w:hAnsi="TimesNewRoman" w:cs="TimesNewRoman"/>
          <w:sz w:val="28"/>
          <w:szCs w:val="28"/>
        </w:rPr>
        <w:t xml:space="preserve"> the </w:t>
      </w:r>
      <w:r w:rsidRPr="00173C92">
        <w:rPr>
          <w:rFonts w:ascii="TimesNewRoman" w:hAnsi="TimesNewRoman" w:cs="TimesNewRoman"/>
          <w:sz w:val="28"/>
          <w:szCs w:val="28"/>
        </w:rPr>
        <w:t>transport cost for the debris transport site debris</w:t>
      </w:r>
      <w:r>
        <w:rPr>
          <w:rFonts w:ascii="TimesNewRoman" w:hAnsi="TimesNewRoman" w:cs="TimesNewRoman"/>
          <w:sz w:val="28"/>
          <w:szCs w:val="28"/>
        </w:rPr>
        <w:t xml:space="preserve">. </w:t>
      </w:r>
      <w:r w:rsidR="00E17EE9">
        <w:rPr>
          <w:rFonts w:ascii="TimesNewRoman" w:hAnsi="TimesNewRoman" w:cs="TimesNewRoman"/>
          <w:sz w:val="28"/>
          <w:szCs w:val="28"/>
        </w:rPr>
        <w:t>Therefore,</w:t>
      </w:r>
      <w:r w:rsidR="00E17EE9" w:rsidRPr="00E17EE9">
        <w:rPr>
          <w:rFonts w:ascii="TimesNewRoman" w:hAnsi="TimesNewRoman" w:cs="TimesNewRoman"/>
          <w:sz w:val="28"/>
          <w:szCs w:val="28"/>
        </w:rPr>
        <w:t xml:space="preserve"> </w:t>
      </w:r>
      <w:r w:rsidR="00E17EE9" w:rsidRPr="00173C92">
        <w:rPr>
          <w:rFonts w:ascii="TimesNewRoman" w:hAnsi="TimesNewRoman" w:cs="TimesNewRoman"/>
          <w:sz w:val="28"/>
          <w:szCs w:val="28"/>
        </w:rPr>
        <w:t>through the following equations</w:t>
      </w:r>
      <w:r>
        <w:rPr>
          <w:rFonts w:ascii="TimesNewRoman" w:hAnsi="TimesNewRoman" w:cs="TimesNewRoman"/>
          <w:sz w:val="28"/>
          <w:szCs w:val="28"/>
        </w:rPr>
        <w:t xml:space="preserve"> the transport </w:t>
      </w:r>
      <w:r w:rsidRPr="00173C92">
        <w:rPr>
          <w:rFonts w:ascii="TimesNewRoman" w:hAnsi="TimesNewRoman" w:cs="TimesNewRoman"/>
          <w:sz w:val="28"/>
          <w:szCs w:val="28"/>
        </w:rPr>
        <w:t>plan can be formulated</w:t>
      </w:r>
      <w:r w:rsidR="00E17EE9">
        <w:rPr>
          <w:rFonts w:ascii="TimesNewRoman" w:hAnsi="TimesNewRoman" w:cs="TimesNewRoman"/>
          <w:sz w:val="28"/>
          <w:szCs w:val="28"/>
        </w:rPr>
        <w:t>.</w:t>
      </w:r>
      <w:r w:rsidRPr="00173C92">
        <w:rPr>
          <w:rFonts w:ascii="TimesNewRoman" w:hAnsi="TimesNewRoman" w:cs="TimesNewRoman"/>
          <w:sz w:val="28"/>
          <w:szCs w:val="28"/>
        </w:rPr>
        <w:t xml:space="preserve"> </w:t>
      </w:r>
    </w:p>
    <w:p w:rsidR="00173C92" w:rsidRDefault="00173C92" w:rsidP="00173C92">
      <w:pPr>
        <w:autoSpaceDE w:val="0"/>
        <w:autoSpaceDN w:val="0"/>
        <w:bidi w:val="0"/>
        <w:adjustRightInd w:val="0"/>
        <w:spacing w:after="0" w:line="240" w:lineRule="auto"/>
        <w:rPr>
          <w:rFonts w:ascii="TimesNewRoman" w:hAnsi="TimesNewRoman" w:cs="TimesNewRoman"/>
          <w:sz w:val="28"/>
          <w:szCs w:val="28"/>
        </w:rPr>
      </w:pPr>
    </w:p>
    <w:p w:rsidR="00173C92" w:rsidRDefault="00173C92" w:rsidP="00173C92">
      <w:pPr>
        <w:bidi w:val="0"/>
        <w:jc w:val="center"/>
        <w:rPr>
          <w:rFonts w:ascii="TimesNewRoman" w:hAnsi="TimesNewRoman" w:cs="TimesNewRoman"/>
          <w:sz w:val="28"/>
          <w:szCs w:val="28"/>
        </w:rPr>
      </w:pPr>
      <w:r>
        <w:rPr>
          <w:noProof/>
        </w:rPr>
        <w:drawing>
          <wp:inline distT="0" distB="0" distL="0" distR="0" wp14:anchorId="655E432A" wp14:editId="2EAE2F2B">
            <wp:extent cx="16764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76400" cy="542925"/>
                    </a:xfrm>
                    <a:prstGeom prst="rect">
                      <a:avLst/>
                    </a:prstGeom>
                  </pic:spPr>
                </pic:pic>
              </a:graphicData>
            </a:graphic>
          </wp:inline>
        </w:drawing>
      </w:r>
    </w:p>
    <w:p w:rsidR="00173C92" w:rsidRDefault="00173C92" w:rsidP="00173C92">
      <w:pPr>
        <w:bidi w:val="0"/>
        <w:jc w:val="center"/>
        <w:rPr>
          <w:rFonts w:ascii="TimesNewRoman" w:hAnsi="TimesNewRoman" w:cs="TimesNewRoman"/>
          <w:sz w:val="28"/>
          <w:szCs w:val="28"/>
        </w:rPr>
      </w:pPr>
      <w:r>
        <w:rPr>
          <w:noProof/>
        </w:rPr>
        <w:drawing>
          <wp:inline distT="0" distB="0" distL="0" distR="0" wp14:anchorId="6A8D11E5" wp14:editId="1D67606F">
            <wp:extent cx="1304925" cy="419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4925" cy="419100"/>
                    </a:xfrm>
                    <a:prstGeom prst="rect">
                      <a:avLst/>
                    </a:prstGeom>
                  </pic:spPr>
                </pic:pic>
              </a:graphicData>
            </a:graphic>
          </wp:inline>
        </w:drawing>
      </w:r>
    </w:p>
    <w:p w:rsidR="00173C92" w:rsidRPr="006632BB" w:rsidRDefault="00173C92" w:rsidP="00173C92">
      <w:pPr>
        <w:bidi w:val="0"/>
        <w:jc w:val="center"/>
        <w:rPr>
          <w:rFonts w:ascii="TimesNewRoman" w:hAnsi="TimesNewRoman" w:cs="TimesNewRoman"/>
          <w:sz w:val="20"/>
          <w:szCs w:val="20"/>
        </w:rPr>
      </w:pPr>
      <w:r>
        <w:rPr>
          <w:noProof/>
        </w:rPr>
        <w:drawing>
          <wp:inline distT="0" distB="0" distL="0" distR="0" wp14:anchorId="79582C9B" wp14:editId="46B42C3F">
            <wp:extent cx="127635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76350" cy="428625"/>
                    </a:xfrm>
                    <a:prstGeom prst="rect">
                      <a:avLst/>
                    </a:prstGeom>
                  </pic:spPr>
                </pic:pic>
              </a:graphicData>
            </a:graphic>
          </wp:inline>
        </w:drawing>
      </w:r>
      <w:r w:rsidR="006632BB">
        <w:rPr>
          <w:rFonts w:ascii="TimesNewRoman" w:hAnsi="TimesNewRoman" w:cs="TimesNewRoman"/>
          <w:sz w:val="28"/>
          <w:szCs w:val="28"/>
        </w:rPr>
        <w:t xml:space="preserve">         </w:t>
      </w:r>
      <w:r w:rsidR="006632BB" w:rsidRPr="006632BB">
        <w:rPr>
          <w:rFonts w:ascii="TimesNewRoman" w:hAnsi="TimesNewRoman" w:cs="TimesNewRoman"/>
          <w:sz w:val="20"/>
          <w:szCs w:val="20"/>
        </w:rPr>
        <w:t>(1)</w:t>
      </w:r>
    </w:p>
    <w:p w:rsidR="00173C92" w:rsidRDefault="00173C92" w:rsidP="00173C92">
      <w:pPr>
        <w:bidi w:val="0"/>
        <w:rPr>
          <w:rFonts w:ascii="TimesNewRoman" w:hAnsi="TimesNewRoman" w:cs="TimesNewRoman"/>
          <w:sz w:val="28"/>
          <w:szCs w:val="28"/>
        </w:rPr>
      </w:pPr>
    </w:p>
    <w:p w:rsidR="00173C92" w:rsidRDefault="00173C92" w:rsidP="00173C92">
      <w:pPr>
        <w:bidi w:val="0"/>
        <w:rPr>
          <w:rFonts w:ascii="TimesNewRoman" w:hAnsi="TimesNewRoman" w:cs="TimesNewRoman"/>
          <w:sz w:val="28"/>
          <w:szCs w:val="28"/>
        </w:rPr>
      </w:pPr>
      <w:r>
        <w:rPr>
          <w:rFonts w:ascii="TimesNewRoman" w:hAnsi="TimesNewRoman" w:cs="TimesNewRoman"/>
          <w:sz w:val="28"/>
          <w:szCs w:val="28"/>
        </w:rPr>
        <w:tab/>
      </w:r>
    </w:p>
    <w:p w:rsidR="00642ED3" w:rsidRPr="00642ED3" w:rsidRDefault="00173C92" w:rsidP="00E17EE9">
      <w:pPr>
        <w:tabs>
          <w:tab w:val="left" w:pos="2400"/>
        </w:tabs>
        <w:bidi w:val="0"/>
        <w:spacing w:line="360" w:lineRule="auto"/>
        <w:jc w:val="both"/>
        <w:rPr>
          <w:rFonts w:ascii="TimesNewRoman" w:hAnsi="TimesNewRoman"/>
          <w:sz w:val="28"/>
          <w:szCs w:val="28"/>
        </w:rPr>
      </w:pPr>
      <w:r w:rsidRPr="00173C92">
        <w:rPr>
          <w:rFonts w:ascii="TimesNewRoman" w:hAnsi="TimesNewRoman" w:cs="TimesNewRoman"/>
          <w:sz w:val="28"/>
          <w:szCs w:val="28"/>
        </w:rPr>
        <w:lastRenderedPageBreak/>
        <w:t>Here, c</w:t>
      </w:r>
      <w:r w:rsidR="00642ED3" w:rsidRPr="00642ED3">
        <w:rPr>
          <w:rFonts w:ascii="TimesNewRoman" w:hAnsi="TimesNewRoman" w:cs="TimesNewRoman"/>
          <w:sz w:val="28"/>
          <w:szCs w:val="28"/>
          <w:vertAlign w:val="subscript"/>
        </w:rPr>
        <w:t>ij</w:t>
      </w:r>
      <w:r w:rsidRPr="00642ED3">
        <w:rPr>
          <w:rFonts w:ascii="TimesNewRoman" w:hAnsi="TimesNewRoman" w:cs="TimesNewRoman"/>
          <w:sz w:val="28"/>
          <w:szCs w:val="28"/>
          <w:vertAlign w:val="subscript"/>
        </w:rPr>
        <w:t xml:space="preserve"> </w:t>
      </w:r>
      <w:r w:rsidRPr="00173C92">
        <w:rPr>
          <w:rFonts w:ascii="TimesNewRoman" w:hAnsi="TimesNewRoman" w:cs="TimesNewRoman"/>
          <w:sz w:val="28"/>
          <w:szCs w:val="28"/>
        </w:rPr>
        <w:t>and x</w:t>
      </w:r>
      <w:r w:rsidR="00642ED3" w:rsidRPr="00642ED3">
        <w:rPr>
          <w:rFonts w:ascii="TimesNewRoman" w:hAnsi="TimesNewRoman" w:cs="TimesNewRoman"/>
          <w:sz w:val="28"/>
          <w:szCs w:val="28"/>
          <w:vertAlign w:val="subscript"/>
        </w:rPr>
        <w:t>ij</w:t>
      </w:r>
      <w:r w:rsidRPr="00173C92">
        <w:rPr>
          <w:rFonts w:ascii="TimesNewRoman" w:hAnsi="TimesNewRoman" w:cs="TimesNewRoman"/>
          <w:sz w:val="28"/>
          <w:szCs w:val="28"/>
        </w:rPr>
        <w:t xml:space="preserve"> </w:t>
      </w:r>
      <w:r w:rsidR="00E17EE9">
        <w:rPr>
          <w:rFonts w:ascii="TimesNewRoman" w:hAnsi="TimesNewRoman" w:cs="TimesNewRoman"/>
          <w:sz w:val="28"/>
          <w:szCs w:val="28"/>
        </w:rPr>
        <w:t>shows</w:t>
      </w:r>
      <w:r w:rsidRPr="00173C92">
        <w:rPr>
          <w:rFonts w:ascii="TimesNewRoman" w:hAnsi="TimesNewRoman" w:cs="TimesNewRoman"/>
          <w:sz w:val="28"/>
          <w:szCs w:val="28"/>
        </w:rPr>
        <w:t xml:space="preserve"> the transport cost per tons and the transport volume from area i to the processing site j</w:t>
      </w:r>
      <w:r w:rsidRPr="00173C92">
        <w:rPr>
          <w:rFonts w:ascii="TimesNewRoman" w:hAnsi="TimesNewRoman" w:cs="Times New Roman"/>
          <w:sz w:val="28"/>
          <w:szCs w:val="28"/>
          <w:rtl/>
        </w:rPr>
        <w:t>,</w:t>
      </w:r>
      <w:r w:rsidRPr="00173C92">
        <w:rPr>
          <w:rFonts w:ascii="TimesNewRoman" w:hAnsi="TimesNewRoman" w:cs="TimesNewRoman"/>
          <w:sz w:val="28"/>
          <w:szCs w:val="28"/>
        </w:rPr>
        <w:t xml:space="preserve"> </w:t>
      </w:r>
      <w:r w:rsidRPr="00173C92">
        <w:rPr>
          <w:rFonts w:ascii="TimesNewRoman" w:hAnsi="TimesNewRoman"/>
          <w:sz w:val="28"/>
          <w:szCs w:val="28"/>
        </w:rPr>
        <w:t>respectively; d</w:t>
      </w:r>
      <w:r w:rsidR="00642ED3" w:rsidRPr="00642ED3">
        <w:rPr>
          <w:rFonts w:ascii="TimesNewRoman" w:hAnsi="TimesNewRoman"/>
          <w:sz w:val="28"/>
          <w:szCs w:val="28"/>
          <w:vertAlign w:val="subscript"/>
        </w:rPr>
        <w:t>i</w:t>
      </w:r>
      <w:r w:rsidRPr="00173C92">
        <w:rPr>
          <w:rFonts w:ascii="TimesNewRoman" w:hAnsi="TimesNewRoman"/>
          <w:sz w:val="28"/>
          <w:szCs w:val="28"/>
        </w:rPr>
        <w:t xml:space="preserve"> represents the amount of debris to be</w:t>
      </w:r>
      <w:r w:rsidRPr="00173C92">
        <w:rPr>
          <w:rFonts w:ascii="TimesNewRoman" w:hAnsi="TimesNewRoman" w:cs="TimesNewRoman"/>
          <w:sz w:val="28"/>
          <w:szCs w:val="28"/>
        </w:rPr>
        <w:t xml:space="preserve"> processed in area i (tons/month); and e</w:t>
      </w:r>
      <w:r w:rsidR="00642ED3" w:rsidRPr="00642ED3">
        <w:rPr>
          <w:rFonts w:ascii="TimesNewRoman" w:hAnsi="TimesNewRoman" w:cs="TimesNewRoman"/>
          <w:sz w:val="28"/>
          <w:szCs w:val="28"/>
          <w:vertAlign w:val="subscript"/>
        </w:rPr>
        <w:t>i</w:t>
      </w:r>
      <w:r w:rsidRPr="00173C92">
        <w:rPr>
          <w:rFonts w:ascii="TimesNewRoman" w:hAnsi="TimesNewRoman" w:cs="TimesNewRoman"/>
          <w:sz w:val="28"/>
          <w:szCs w:val="28"/>
        </w:rPr>
        <w:t xml:space="preserve"> represents the</w:t>
      </w:r>
      <w:r w:rsidR="00642ED3" w:rsidRPr="00642ED3">
        <w:rPr>
          <w:rFonts w:ascii="TimesNewRoman" w:hAnsi="TimesNewRoman" w:cs="TimesNewRoman"/>
          <w:sz w:val="28"/>
          <w:szCs w:val="28"/>
        </w:rPr>
        <w:t xml:space="preserve"> </w:t>
      </w:r>
      <w:r w:rsidR="00642ED3" w:rsidRPr="00173C92">
        <w:rPr>
          <w:rFonts w:ascii="TimesNewRoman" w:hAnsi="TimesNewRoman" w:cs="TimesNewRoman"/>
          <w:sz w:val="28"/>
          <w:szCs w:val="28"/>
        </w:rPr>
        <w:t>capacity of the processing site i (tons/month</w:t>
      </w:r>
      <w:r w:rsidR="00642ED3">
        <w:rPr>
          <w:rFonts w:ascii="TimesNewRoman" w:hAnsi="TimesNewRoman" w:cs="Times New Roman"/>
          <w:sz w:val="28"/>
          <w:szCs w:val="28"/>
        </w:rPr>
        <w:t>).</w:t>
      </w:r>
    </w:p>
    <w:p w:rsidR="00B528E3" w:rsidRDefault="00173C92" w:rsidP="00342A44">
      <w:pPr>
        <w:tabs>
          <w:tab w:val="left" w:pos="2400"/>
        </w:tabs>
        <w:bidi w:val="0"/>
        <w:spacing w:line="360" w:lineRule="auto"/>
        <w:jc w:val="both"/>
        <w:rPr>
          <w:rFonts w:ascii="TimesNewRoman" w:hAnsi="TimesNewRoman" w:cs="TimesNewRoman"/>
          <w:sz w:val="28"/>
          <w:szCs w:val="28"/>
        </w:rPr>
      </w:pPr>
      <w:r w:rsidRPr="00173C92">
        <w:rPr>
          <w:rFonts w:ascii="TimesNewRoman" w:hAnsi="TimesNewRoman" w:cs="TimesNewRoman"/>
          <w:sz w:val="28"/>
          <w:szCs w:val="28"/>
        </w:rPr>
        <w:t>The amount of debris processed per month and the capacity</w:t>
      </w:r>
      <w:r w:rsidR="00642ED3" w:rsidRPr="00642ED3">
        <w:rPr>
          <w:rFonts w:ascii="TimesNewRoman" w:hAnsi="TimesNewRoman" w:cs="TimesNewRoman"/>
          <w:sz w:val="28"/>
          <w:szCs w:val="28"/>
        </w:rPr>
        <w:t xml:space="preserve"> of the processing site was </w:t>
      </w:r>
      <w:r w:rsidR="00E17EE9">
        <w:rPr>
          <w:rFonts w:ascii="TimesNewRoman" w:hAnsi="TimesNewRoman" w:cs="TimesNewRoman"/>
          <w:sz w:val="28"/>
          <w:szCs w:val="28"/>
        </w:rPr>
        <w:t>arranged</w:t>
      </w:r>
      <w:r w:rsidR="00642ED3" w:rsidRPr="00642ED3">
        <w:rPr>
          <w:rFonts w:ascii="TimesNewRoman" w:hAnsi="TimesNewRoman" w:cs="TimesNewRoman"/>
          <w:sz w:val="28"/>
          <w:szCs w:val="28"/>
        </w:rPr>
        <w:t xml:space="preserve"> so that</w:t>
      </w:r>
      <w:r w:rsidR="00E17EE9">
        <w:rPr>
          <w:rFonts w:ascii="TimesNewRoman" w:hAnsi="TimesNewRoman" w:cs="TimesNewRoman"/>
          <w:sz w:val="28"/>
          <w:szCs w:val="28"/>
        </w:rPr>
        <w:t xml:space="preserve"> by passing</w:t>
      </w:r>
      <w:r w:rsidR="00642ED3" w:rsidRPr="00642ED3">
        <w:rPr>
          <w:rFonts w:ascii="TimesNewRoman" w:hAnsi="TimesNewRoman" w:cs="TimesNewRoman"/>
          <w:sz w:val="28"/>
          <w:szCs w:val="28"/>
        </w:rPr>
        <w:t xml:space="preserve"> </w:t>
      </w:r>
      <w:r w:rsidR="00E17EE9" w:rsidRPr="00173C92">
        <w:rPr>
          <w:rFonts w:ascii="TimesNewRoman" w:hAnsi="TimesNewRoman" w:cs="TimesNewRoman"/>
          <w:sz w:val="28"/>
          <w:szCs w:val="28"/>
        </w:rPr>
        <w:t>30 months</w:t>
      </w:r>
      <w:r w:rsidR="00E17EE9" w:rsidRPr="00642ED3">
        <w:rPr>
          <w:rFonts w:ascii="TimesNewRoman" w:hAnsi="TimesNewRoman" w:cs="TimesNewRoman"/>
          <w:sz w:val="28"/>
          <w:szCs w:val="28"/>
        </w:rPr>
        <w:t xml:space="preserve"> </w:t>
      </w:r>
      <w:r w:rsidR="00642ED3" w:rsidRPr="00642ED3">
        <w:rPr>
          <w:rFonts w:ascii="TimesNewRoman" w:hAnsi="TimesNewRoman" w:cs="TimesNewRoman"/>
          <w:sz w:val="28"/>
          <w:szCs w:val="28"/>
        </w:rPr>
        <w:t xml:space="preserve">the processing can be </w:t>
      </w:r>
      <w:r w:rsidR="00642ED3" w:rsidRPr="00173C92">
        <w:rPr>
          <w:rFonts w:ascii="TimesNewRoman" w:hAnsi="TimesNewRoman" w:cs="TimesNewRoman"/>
          <w:sz w:val="28"/>
          <w:szCs w:val="28"/>
        </w:rPr>
        <w:t xml:space="preserve">completed. Under these </w:t>
      </w:r>
      <w:r w:rsidR="00E17EE9">
        <w:rPr>
          <w:rFonts w:ascii="TimesNewRoman" w:hAnsi="TimesNewRoman" w:cs="TimesNewRoman"/>
          <w:sz w:val="28"/>
          <w:szCs w:val="28"/>
        </w:rPr>
        <w:t>limitation</w:t>
      </w:r>
      <w:r w:rsidR="00642ED3" w:rsidRPr="00173C92">
        <w:rPr>
          <w:rFonts w:ascii="TimesNewRoman" w:hAnsi="TimesNewRoman" w:cs="TimesNewRoman"/>
          <w:sz w:val="28"/>
          <w:szCs w:val="28"/>
        </w:rPr>
        <w:t xml:space="preserve">s, </w:t>
      </w:r>
      <w:r w:rsidR="00342A44">
        <w:rPr>
          <w:rFonts w:ascii="TimesNewRoman" w:hAnsi="TimesNewRoman" w:cs="TimesNewRoman"/>
          <w:sz w:val="28"/>
          <w:szCs w:val="28"/>
        </w:rPr>
        <w:t xml:space="preserve">it </w:t>
      </w:r>
      <w:r w:rsidR="00342A44" w:rsidRPr="00173C92">
        <w:rPr>
          <w:rFonts w:ascii="TimesNewRoman" w:hAnsi="TimesNewRoman" w:cs="TimesNewRoman"/>
          <w:sz w:val="28"/>
          <w:szCs w:val="28"/>
        </w:rPr>
        <w:t xml:space="preserve">is decided </w:t>
      </w:r>
      <w:r w:rsidR="00342A44">
        <w:rPr>
          <w:rFonts w:ascii="TimesNewRoman" w:hAnsi="TimesNewRoman" w:cs="TimesNewRoman"/>
          <w:sz w:val="28"/>
          <w:szCs w:val="28"/>
        </w:rPr>
        <w:t>to use</w:t>
      </w:r>
      <w:r w:rsidR="00642ED3" w:rsidRPr="00173C92">
        <w:rPr>
          <w:rFonts w:ascii="TimesNewRoman" w:hAnsi="TimesNewRoman" w:cs="TimesNewRoman"/>
          <w:sz w:val="28"/>
          <w:szCs w:val="28"/>
        </w:rPr>
        <w:t xml:space="preserve"> transport</w:t>
      </w:r>
      <w:r w:rsidR="00B528E3" w:rsidRPr="00B528E3">
        <w:rPr>
          <w:rFonts w:ascii="TimesNewRoman" w:hAnsi="TimesNewRoman" w:cs="TimesNewRoman"/>
          <w:sz w:val="28"/>
          <w:szCs w:val="28"/>
        </w:rPr>
        <w:t xml:space="preserve"> </w:t>
      </w:r>
      <w:r w:rsidR="00B528E3" w:rsidRPr="00173C92">
        <w:rPr>
          <w:rFonts w:ascii="TimesNewRoman" w:hAnsi="TimesNewRoman" w:cs="TimesNewRoman"/>
          <w:sz w:val="28"/>
          <w:szCs w:val="28"/>
        </w:rPr>
        <w:t xml:space="preserve">plan for </w:t>
      </w:r>
      <w:r w:rsidR="00342A44">
        <w:rPr>
          <w:rFonts w:ascii="TimesNewRoman" w:hAnsi="TimesNewRoman" w:cs="TimesNewRoman"/>
          <w:sz w:val="28"/>
          <w:szCs w:val="28"/>
        </w:rPr>
        <w:t>decreas</w:t>
      </w:r>
      <w:r w:rsidR="002B03A4">
        <w:rPr>
          <w:rFonts w:ascii="TimesNewRoman" w:hAnsi="TimesNewRoman" w:cs="TimesNewRoman"/>
          <w:sz w:val="28"/>
          <w:szCs w:val="28"/>
        </w:rPr>
        <w:t>ing</w:t>
      </w:r>
      <w:r w:rsidR="00B528E3" w:rsidRPr="00173C92">
        <w:rPr>
          <w:rFonts w:ascii="TimesNewRoman" w:hAnsi="TimesNewRoman" w:cs="TimesNewRoman"/>
          <w:sz w:val="28"/>
          <w:szCs w:val="28"/>
        </w:rPr>
        <w:t xml:space="preserve"> the transport cost.</w:t>
      </w:r>
    </w:p>
    <w:p w:rsidR="00B528E3" w:rsidRDefault="002B03A4" w:rsidP="006B1AD4">
      <w:pPr>
        <w:tabs>
          <w:tab w:val="left" w:pos="2400"/>
        </w:tabs>
        <w:bidi w:val="0"/>
        <w:spacing w:line="360" w:lineRule="auto"/>
        <w:jc w:val="both"/>
        <w:rPr>
          <w:rFonts w:ascii="TimesNewRoman" w:hAnsi="TimesNewRoman" w:cs="TimesNewRoman"/>
          <w:b/>
          <w:bCs/>
          <w:sz w:val="28"/>
          <w:szCs w:val="28"/>
        </w:rPr>
      </w:pPr>
      <w:r w:rsidRPr="002B03A4">
        <w:rPr>
          <w:rFonts w:ascii="TimesNewRoman" w:hAnsi="TimesNewRoman" w:cs="TimesNewRoman"/>
          <w:b/>
          <w:bCs/>
          <w:sz w:val="28"/>
          <w:szCs w:val="28"/>
        </w:rPr>
        <w:t xml:space="preserve">Determine the amount of debris </w:t>
      </w:r>
    </w:p>
    <w:p w:rsidR="002B03A4" w:rsidRPr="002B03A4" w:rsidRDefault="002B03A4" w:rsidP="009C71F9">
      <w:pPr>
        <w:autoSpaceDE w:val="0"/>
        <w:autoSpaceDN w:val="0"/>
        <w:bidi w:val="0"/>
        <w:adjustRightInd w:val="0"/>
        <w:spacing w:after="0" w:line="360" w:lineRule="auto"/>
        <w:jc w:val="both"/>
        <w:rPr>
          <w:rFonts w:ascii="TimesNewRoman" w:hAnsi="TimesNewRoman" w:cs="TimesNewRoman"/>
          <w:sz w:val="28"/>
          <w:szCs w:val="28"/>
        </w:rPr>
      </w:pPr>
      <w:r w:rsidRPr="002B03A4">
        <w:rPr>
          <w:rFonts w:ascii="TimesNewRoman" w:hAnsi="TimesNewRoman" w:cs="TimesNewRoman"/>
          <w:sz w:val="28"/>
          <w:szCs w:val="28"/>
        </w:rPr>
        <w:t xml:space="preserve">The parameter </w:t>
      </w:r>
      <w:r w:rsidR="00342A44">
        <w:rPr>
          <w:rFonts w:ascii="TimesNewRoman" w:hAnsi="TimesNewRoman" w:cs="TimesNewRoman"/>
          <w:sz w:val="28"/>
          <w:szCs w:val="28"/>
        </w:rPr>
        <w:t>determinations of the debris processing model are</w:t>
      </w:r>
      <w:r w:rsidRPr="002B03A4">
        <w:rPr>
          <w:rFonts w:ascii="TimesNewRoman" w:hAnsi="TimesNewRoman" w:cs="TimesNewRoman"/>
          <w:sz w:val="28"/>
          <w:szCs w:val="28"/>
        </w:rPr>
        <w:t xml:space="preserve"> the</w:t>
      </w:r>
      <w:r>
        <w:rPr>
          <w:rFonts w:ascii="TimesNewRoman" w:hAnsi="TimesNewRoman" w:cs="TimesNewRoman"/>
          <w:sz w:val="28"/>
          <w:szCs w:val="28"/>
        </w:rPr>
        <w:t xml:space="preserve"> </w:t>
      </w:r>
      <w:r w:rsidRPr="002B03A4">
        <w:rPr>
          <w:rFonts w:ascii="TimesNewRoman" w:hAnsi="TimesNewRoman" w:cs="TimesNewRoman"/>
          <w:sz w:val="28"/>
          <w:szCs w:val="28"/>
        </w:rPr>
        <w:t xml:space="preserve">amount of debris in each area, </w:t>
      </w:r>
      <w:r>
        <w:rPr>
          <w:rFonts w:ascii="TimesNewRoman" w:hAnsi="TimesNewRoman" w:cs="TimesNewRoman"/>
          <w:sz w:val="28"/>
          <w:szCs w:val="28"/>
        </w:rPr>
        <w:t xml:space="preserve">the capacity of each processing </w:t>
      </w:r>
      <w:r w:rsidRPr="002B03A4">
        <w:rPr>
          <w:rFonts w:ascii="TimesNewRoman" w:hAnsi="TimesNewRoman" w:cs="TimesNewRoman"/>
          <w:sz w:val="28"/>
          <w:szCs w:val="28"/>
        </w:rPr>
        <w:t xml:space="preserve">site, and the transport cost. Here, one city </w:t>
      </w:r>
      <w:r w:rsidR="00342A44">
        <w:rPr>
          <w:rFonts w:ascii="TimesNewRoman" w:hAnsi="TimesNewRoman" w:cs="TimesNewRoman"/>
          <w:sz w:val="28"/>
          <w:szCs w:val="28"/>
        </w:rPr>
        <w:t xml:space="preserve">with </w:t>
      </w:r>
      <w:r>
        <w:rPr>
          <w:rFonts w:ascii="TimesNewRoman" w:hAnsi="TimesNewRoman" w:cs="TimesNewRoman"/>
          <w:sz w:val="28"/>
          <w:szCs w:val="28"/>
        </w:rPr>
        <w:t xml:space="preserve">three </w:t>
      </w:r>
      <w:r w:rsidRPr="002B03A4">
        <w:rPr>
          <w:rFonts w:ascii="TimesNewRoman" w:hAnsi="TimesNewRoman"/>
          <w:sz w:val="28"/>
          <w:szCs w:val="28"/>
        </w:rPr>
        <w:t xml:space="preserve">areas is </w:t>
      </w:r>
      <w:r w:rsidR="00342A44" w:rsidRPr="002B03A4">
        <w:rPr>
          <w:rFonts w:ascii="TimesNewRoman" w:hAnsi="TimesNewRoman"/>
          <w:sz w:val="28"/>
          <w:szCs w:val="28"/>
        </w:rPr>
        <w:t>modeled</w:t>
      </w:r>
      <w:r w:rsidRPr="002B03A4">
        <w:rPr>
          <w:rFonts w:ascii="TimesNewRoman" w:hAnsi="TimesNewRoman"/>
          <w:sz w:val="28"/>
          <w:szCs w:val="28"/>
        </w:rPr>
        <w:t xml:space="preserve">. Debris disposal processing is </w:t>
      </w:r>
      <w:r w:rsidR="00342A44">
        <w:rPr>
          <w:rFonts w:ascii="TimesNewRoman" w:hAnsi="TimesNewRoman" w:cs="TimesNewRoman"/>
          <w:sz w:val="28"/>
          <w:szCs w:val="28"/>
        </w:rPr>
        <w:t>expected to usually</w:t>
      </w:r>
      <w:r w:rsidRPr="002B03A4">
        <w:rPr>
          <w:rFonts w:ascii="TimesNewRoman" w:hAnsi="TimesNewRoman" w:cs="TimesNewRoman"/>
          <w:sz w:val="28"/>
          <w:szCs w:val="28"/>
        </w:rPr>
        <w:t xml:space="preserve"> </w:t>
      </w:r>
      <w:r w:rsidR="00342A44" w:rsidRPr="002B03A4">
        <w:rPr>
          <w:rFonts w:ascii="TimesNewRoman" w:hAnsi="TimesNewRoman" w:cs="TimesNewRoman"/>
          <w:sz w:val="28"/>
          <w:szCs w:val="28"/>
        </w:rPr>
        <w:t>complete</w:t>
      </w:r>
      <w:r w:rsidRPr="002B03A4">
        <w:rPr>
          <w:rFonts w:ascii="TimesNewRoman" w:hAnsi="TimesNewRoman" w:cs="TimesNewRoman"/>
          <w:sz w:val="28"/>
          <w:szCs w:val="28"/>
        </w:rPr>
        <w:t xml:space="preserve"> within </w:t>
      </w:r>
      <w:r>
        <w:rPr>
          <w:rFonts w:ascii="TimesNewRoman" w:hAnsi="TimesNewRoman" w:cs="TimesNewRoman"/>
          <w:sz w:val="28"/>
          <w:szCs w:val="28"/>
        </w:rPr>
        <w:t>two</w:t>
      </w:r>
      <w:r w:rsidRPr="002B03A4">
        <w:rPr>
          <w:rFonts w:ascii="TimesNewRoman" w:hAnsi="TimesNewRoman" w:cs="TimesNewRoman"/>
          <w:sz w:val="28"/>
          <w:szCs w:val="28"/>
        </w:rPr>
        <w:t xml:space="preserve"> years. In</w:t>
      </w:r>
      <w:r>
        <w:rPr>
          <w:rFonts w:ascii="TimesNewRoman" w:hAnsi="TimesNewRoman" w:cs="TimesNewRoman"/>
          <w:sz w:val="28"/>
          <w:szCs w:val="28"/>
        </w:rPr>
        <w:t xml:space="preserve"> </w:t>
      </w:r>
      <w:r w:rsidRPr="002B03A4">
        <w:rPr>
          <w:rFonts w:ascii="TimesNewRoman" w:hAnsi="TimesNewRoman"/>
          <w:sz w:val="28"/>
          <w:szCs w:val="28"/>
        </w:rPr>
        <w:t xml:space="preserve">this </w:t>
      </w:r>
      <w:r w:rsidR="00342A44">
        <w:rPr>
          <w:rFonts w:ascii="TimesNewRoman" w:hAnsi="TimesNewRoman"/>
          <w:sz w:val="28"/>
          <w:szCs w:val="28"/>
        </w:rPr>
        <w:t>paper</w:t>
      </w:r>
      <w:r w:rsidRPr="002B03A4">
        <w:rPr>
          <w:rFonts w:ascii="TimesNewRoman" w:hAnsi="TimesNewRoman"/>
          <w:sz w:val="28"/>
          <w:szCs w:val="28"/>
        </w:rPr>
        <w:t xml:space="preserve">, we </w:t>
      </w:r>
      <w:r w:rsidR="00342A44">
        <w:rPr>
          <w:rFonts w:ascii="TimesNewRoman" w:hAnsi="TimesNewRoman"/>
          <w:sz w:val="28"/>
          <w:szCs w:val="28"/>
        </w:rPr>
        <w:t>aimed to calculat</w:t>
      </w:r>
      <w:r w:rsidRPr="002B03A4">
        <w:rPr>
          <w:rFonts w:ascii="TimesNewRoman" w:hAnsi="TimesNewRoman"/>
          <w:sz w:val="28"/>
          <w:szCs w:val="28"/>
        </w:rPr>
        <w:t xml:space="preserve">e the volume of debris in each area per </w:t>
      </w:r>
      <w:r w:rsidRPr="002B03A4">
        <w:rPr>
          <w:rFonts w:ascii="TimesNewRoman" w:hAnsi="TimesNewRoman" w:cs="TimesNewRoman"/>
          <w:sz w:val="28"/>
          <w:szCs w:val="28"/>
        </w:rPr>
        <w:t xml:space="preserve">month to </w:t>
      </w:r>
      <w:r w:rsidR="00342A44">
        <w:rPr>
          <w:rFonts w:ascii="TimesNewRoman" w:hAnsi="TimesNewRoman" w:cs="TimesNewRoman"/>
          <w:sz w:val="28"/>
          <w:szCs w:val="28"/>
        </w:rPr>
        <w:t>meet</w:t>
      </w:r>
      <w:r w:rsidRPr="002B03A4">
        <w:rPr>
          <w:rFonts w:ascii="TimesNewRoman" w:hAnsi="TimesNewRoman" w:cs="TimesNewRoman"/>
          <w:sz w:val="28"/>
          <w:szCs w:val="28"/>
        </w:rPr>
        <w:t xml:space="preserve"> the deadline </w:t>
      </w:r>
      <w:r w:rsidR="00342A44">
        <w:rPr>
          <w:rFonts w:ascii="TimesNewRoman" w:hAnsi="TimesNewRoman" w:cs="TimesNewRoman"/>
          <w:sz w:val="28"/>
          <w:szCs w:val="28"/>
        </w:rPr>
        <w:t>and</w:t>
      </w:r>
      <w:r w:rsidRPr="002B03A4">
        <w:rPr>
          <w:rFonts w:ascii="TimesNewRoman" w:hAnsi="TimesNewRoman" w:cs="TimesNewRoman"/>
          <w:sz w:val="28"/>
          <w:szCs w:val="28"/>
        </w:rPr>
        <w:t xml:space="preserve"> complet</w:t>
      </w:r>
      <w:r w:rsidR="00342A44">
        <w:rPr>
          <w:rFonts w:ascii="TimesNewRoman" w:hAnsi="TimesNewRoman" w:cs="TimesNewRoman"/>
          <w:sz w:val="28"/>
          <w:szCs w:val="28"/>
        </w:rPr>
        <w:t>e</w:t>
      </w:r>
      <w:r w:rsidRPr="002B03A4">
        <w:rPr>
          <w:rFonts w:ascii="TimesNewRoman" w:hAnsi="TimesNewRoman" w:cs="TimesNewRoman"/>
          <w:sz w:val="28"/>
          <w:szCs w:val="28"/>
        </w:rPr>
        <w:t xml:space="preserve"> the debris</w:t>
      </w:r>
      <w:r w:rsidRPr="002B03A4">
        <w:rPr>
          <w:rFonts w:ascii="TimesNewRoman" w:hAnsi="TimesNewRoman"/>
          <w:sz w:val="28"/>
          <w:szCs w:val="28"/>
        </w:rPr>
        <w:t xml:space="preserve"> </w:t>
      </w:r>
      <w:r w:rsidRPr="002B03A4">
        <w:rPr>
          <w:rFonts w:ascii="TimesNewRoman" w:hAnsi="TimesNewRoman" w:cs="TimesNewRoman"/>
          <w:sz w:val="28"/>
          <w:szCs w:val="28"/>
        </w:rPr>
        <w:t xml:space="preserve">processing (Table </w:t>
      </w:r>
      <w:r w:rsidR="009C71F9">
        <w:rPr>
          <w:rFonts w:ascii="TimesNewRoman" w:hAnsi="TimesNewRoman" w:cs="TimesNewRoman"/>
          <w:sz w:val="28"/>
          <w:szCs w:val="28"/>
        </w:rPr>
        <w:t>1</w:t>
      </w:r>
      <w:r w:rsidRPr="002B03A4">
        <w:rPr>
          <w:rFonts w:ascii="TimesNewRoman" w:hAnsi="TimesNewRoman" w:cs="TimesNewRoman"/>
          <w:sz w:val="28"/>
          <w:szCs w:val="28"/>
        </w:rPr>
        <w:t xml:space="preserve">). This </w:t>
      </w:r>
      <w:r w:rsidR="00342A44">
        <w:rPr>
          <w:rFonts w:ascii="TimesNewRoman" w:hAnsi="TimesNewRoman" w:cs="TimesNewRoman"/>
          <w:sz w:val="28"/>
          <w:szCs w:val="28"/>
        </w:rPr>
        <w:t>content</w:t>
      </w:r>
      <w:r w:rsidRPr="002B03A4">
        <w:rPr>
          <w:rFonts w:ascii="TimesNewRoman" w:hAnsi="TimesNewRoman" w:cs="TimesNewRoman"/>
          <w:sz w:val="28"/>
          <w:szCs w:val="28"/>
        </w:rPr>
        <w:t xml:space="preserve"> divided the</w:t>
      </w:r>
      <w:r w:rsidRPr="002B03A4">
        <w:rPr>
          <w:rFonts w:ascii="TimesNewRoman" w:hAnsi="TimesNewRoman"/>
          <w:sz w:val="28"/>
          <w:szCs w:val="28"/>
        </w:rPr>
        <w:t xml:space="preserve"> </w:t>
      </w:r>
      <w:r w:rsidRPr="002B03A4">
        <w:rPr>
          <w:rFonts w:ascii="TimesNewRoman" w:hAnsi="TimesNewRoman" w:cs="TimesNewRoman"/>
          <w:sz w:val="28"/>
          <w:szCs w:val="28"/>
        </w:rPr>
        <w:t>volume of debris by the number of months to process the</w:t>
      </w:r>
      <w:r w:rsidR="00356616">
        <w:rPr>
          <w:rFonts w:ascii="TimesNewRoman" w:hAnsi="TimesNewRoman" w:cs="TimesNewRoman"/>
          <w:sz w:val="28"/>
          <w:szCs w:val="28"/>
        </w:rPr>
        <w:t xml:space="preserve"> </w:t>
      </w:r>
      <w:r w:rsidRPr="002B03A4">
        <w:rPr>
          <w:rFonts w:ascii="TimesNewRoman" w:hAnsi="TimesNewRoman" w:cs="TimesNewRoman"/>
          <w:sz w:val="28"/>
          <w:szCs w:val="28"/>
        </w:rPr>
        <w:t>debris.</w:t>
      </w:r>
    </w:p>
    <w:p w:rsidR="002B03A4" w:rsidRDefault="002B03A4" w:rsidP="002B03A4">
      <w:pPr>
        <w:autoSpaceDE w:val="0"/>
        <w:autoSpaceDN w:val="0"/>
        <w:bidi w:val="0"/>
        <w:adjustRightInd w:val="0"/>
        <w:spacing w:after="0" w:line="360" w:lineRule="auto"/>
        <w:rPr>
          <w:rFonts w:ascii="TimesNewRoman" w:hAnsi="TimesNewRoman" w:cs="TimesNewRoman"/>
          <w:sz w:val="28"/>
          <w:szCs w:val="28"/>
        </w:rPr>
      </w:pPr>
    </w:p>
    <w:p w:rsidR="002B03A4" w:rsidRPr="002B03A4" w:rsidRDefault="002B03A4" w:rsidP="002B03A4">
      <w:pPr>
        <w:autoSpaceDE w:val="0"/>
        <w:autoSpaceDN w:val="0"/>
        <w:bidi w:val="0"/>
        <w:adjustRightInd w:val="0"/>
        <w:spacing w:after="0" w:line="360" w:lineRule="auto"/>
        <w:jc w:val="center"/>
        <w:rPr>
          <w:rFonts w:ascii="TimesNewRoman" w:hAnsi="TimesNewRoman" w:cs="TimesNewRoman"/>
          <w:sz w:val="24"/>
          <w:szCs w:val="24"/>
        </w:rPr>
      </w:pPr>
      <w:r w:rsidRPr="002B03A4">
        <w:rPr>
          <w:rFonts w:ascii="TimesNewRoman" w:hAnsi="TimesNewRoman" w:cs="TimesNewRoman"/>
          <w:sz w:val="24"/>
          <w:szCs w:val="24"/>
        </w:rPr>
        <w:t>Table 1: The amount of debris in each area (tons/month)</w:t>
      </w:r>
    </w:p>
    <w:p w:rsidR="00642ED3" w:rsidRPr="00642ED3" w:rsidRDefault="00642ED3" w:rsidP="00642ED3">
      <w:pPr>
        <w:tabs>
          <w:tab w:val="left" w:pos="2400"/>
        </w:tabs>
        <w:jc w:val="right"/>
        <w:rPr>
          <w:rFonts w:ascii="TimesNewRoman" w:hAnsi="TimesNewRoman"/>
          <w:sz w:val="28"/>
          <w:szCs w:val="28"/>
          <w:rtl/>
        </w:rPr>
      </w:pPr>
    </w:p>
    <w:tbl>
      <w:tblPr>
        <w:tblpPr w:leftFromText="180" w:rightFromText="180" w:vertAnchor="page" w:horzAnchor="margin" w:tblpXSpec="center" w:tblpY="8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025"/>
      </w:tblGrid>
      <w:tr w:rsidR="009C71F9" w:rsidTr="009C71F9">
        <w:trPr>
          <w:trHeight w:val="630"/>
        </w:trPr>
        <w:tc>
          <w:tcPr>
            <w:tcW w:w="1920"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rPr>
            </w:pPr>
            <w:r w:rsidRPr="00356616">
              <w:rPr>
                <w:rFonts w:ascii="TimesNewRoman" w:hAnsi="TimesNewRoman" w:cs="TimesNewRoman"/>
              </w:rPr>
              <w:t>Area</w:t>
            </w:r>
            <w:r>
              <w:rPr>
                <w:rFonts w:ascii="TimesNewRoman" w:hAnsi="TimesNewRoman" w:cs="TimesNewRoman"/>
              </w:rPr>
              <w:t xml:space="preserve"> </w:t>
            </w:r>
            <w:r w:rsidRPr="00356616">
              <w:rPr>
                <w:rFonts w:ascii="TimesNewRoman" w:hAnsi="TimesNewRoman" w:cs="TimesNewRoman"/>
              </w:rPr>
              <w:t>1</w:t>
            </w:r>
          </w:p>
        </w:tc>
        <w:tc>
          <w:tcPr>
            <w:tcW w:w="2025"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sz w:val="24"/>
                <w:szCs w:val="24"/>
              </w:rPr>
            </w:pPr>
            <w:r w:rsidRPr="00356616">
              <w:rPr>
                <w:rFonts w:ascii="TimesNewRoman" w:hAnsi="TimesNewRoman" w:cs="TimesNewRoman"/>
                <w:sz w:val="24"/>
                <w:szCs w:val="24"/>
              </w:rPr>
              <w:t>5500</w:t>
            </w:r>
          </w:p>
        </w:tc>
      </w:tr>
      <w:tr w:rsidR="009C71F9" w:rsidTr="009C71F9">
        <w:trPr>
          <w:trHeight w:val="675"/>
        </w:trPr>
        <w:tc>
          <w:tcPr>
            <w:tcW w:w="1920" w:type="dxa"/>
          </w:tcPr>
          <w:p w:rsidR="009C71F9" w:rsidRDefault="009C71F9" w:rsidP="009C71F9">
            <w:pPr>
              <w:autoSpaceDE w:val="0"/>
              <w:autoSpaceDN w:val="0"/>
              <w:bidi w:val="0"/>
              <w:adjustRightInd w:val="0"/>
              <w:spacing w:after="0" w:line="360" w:lineRule="auto"/>
              <w:ind w:left="-60"/>
              <w:jc w:val="center"/>
              <w:rPr>
                <w:rFonts w:ascii="TimesNewRoman" w:hAnsi="TimesNewRoman" w:cs="TimesNewRoman"/>
                <w:sz w:val="28"/>
                <w:szCs w:val="28"/>
              </w:rPr>
            </w:pPr>
            <w:r w:rsidRPr="00356616">
              <w:rPr>
                <w:rFonts w:ascii="TimesNewRoman" w:hAnsi="TimesNewRoman" w:cs="TimesNewRoman"/>
              </w:rPr>
              <w:t>Area</w:t>
            </w:r>
            <w:r>
              <w:rPr>
                <w:rFonts w:ascii="TimesNewRoman" w:hAnsi="TimesNewRoman" w:cs="TimesNewRoman"/>
              </w:rPr>
              <w:t xml:space="preserve"> 2</w:t>
            </w:r>
          </w:p>
        </w:tc>
        <w:tc>
          <w:tcPr>
            <w:tcW w:w="2025"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sz w:val="24"/>
                <w:szCs w:val="24"/>
              </w:rPr>
            </w:pPr>
            <w:r>
              <w:rPr>
                <w:rFonts w:ascii="TimesNewRoman" w:hAnsi="TimesNewRoman" w:cs="TimesNewRoman"/>
                <w:sz w:val="24"/>
                <w:szCs w:val="24"/>
              </w:rPr>
              <w:t>5800</w:t>
            </w:r>
          </w:p>
        </w:tc>
      </w:tr>
      <w:tr w:rsidR="009C71F9" w:rsidTr="009C71F9">
        <w:trPr>
          <w:trHeight w:val="600"/>
        </w:trPr>
        <w:tc>
          <w:tcPr>
            <w:tcW w:w="1920" w:type="dxa"/>
          </w:tcPr>
          <w:p w:rsidR="009C71F9" w:rsidRDefault="009C71F9" w:rsidP="009C71F9">
            <w:pPr>
              <w:autoSpaceDE w:val="0"/>
              <w:autoSpaceDN w:val="0"/>
              <w:bidi w:val="0"/>
              <w:adjustRightInd w:val="0"/>
              <w:spacing w:after="0" w:line="360" w:lineRule="auto"/>
              <w:ind w:left="-60"/>
              <w:jc w:val="center"/>
              <w:rPr>
                <w:rFonts w:ascii="TimesNewRoman" w:hAnsi="TimesNewRoman" w:cs="TimesNewRoman"/>
                <w:sz w:val="28"/>
                <w:szCs w:val="28"/>
              </w:rPr>
            </w:pPr>
            <w:r w:rsidRPr="00356616">
              <w:rPr>
                <w:rFonts w:ascii="TimesNewRoman" w:hAnsi="TimesNewRoman" w:cs="TimesNewRoman"/>
              </w:rPr>
              <w:t>Area</w:t>
            </w:r>
            <w:r>
              <w:rPr>
                <w:rFonts w:ascii="TimesNewRoman" w:hAnsi="TimesNewRoman" w:cs="TimesNewRoman"/>
              </w:rPr>
              <w:t xml:space="preserve"> 3</w:t>
            </w:r>
          </w:p>
        </w:tc>
        <w:tc>
          <w:tcPr>
            <w:tcW w:w="2025"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sz w:val="24"/>
                <w:szCs w:val="24"/>
              </w:rPr>
            </w:pPr>
            <w:r>
              <w:rPr>
                <w:rFonts w:ascii="TimesNewRoman" w:hAnsi="TimesNewRoman" w:cs="TimesNewRoman"/>
                <w:sz w:val="24"/>
                <w:szCs w:val="24"/>
              </w:rPr>
              <w:t>4850</w:t>
            </w:r>
          </w:p>
        </w:tc>
      </w:tr>
      <w:tr w:rsidR="009C71F9" w:rsidTr="009C71F9">
        <w:trPr>
          <w:trHeight w:val="960"/>
        </w:trPr>
        <w:tc>
          <w:tcPr>
            <w:tcW w:w="1920"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sz w:val="24"/>
                <w:szCs w:val="24"/>
              </w:rPr>
            </w:pPr>
            <w:r w:rsidRPr="00356616">
              <w:rPr>
                <w:rFonts w:ascii="TimesNewRoman" w:hAnsi="TimesNewRoman" w:cs="TimesNewRoman"/>
                <w:sz w:val="24"/>
                <w:szCs w:val="24"/>
              </w:rPr>
              <w:t>Total</w:t>
            </w:r>
          </w:p>
        </w:tc>
        <w:tc>
          <w:tcPr>
            <w:tcW w:w="2025" w:type="dxa"/>
          </w:tcPr>
          <w:p w:rsidR="009C71F9" w:rsidRPr="00356616" w:rsidRDefault="009C71F9" w:rsidP="009C71F9">
            <w:pPr>
              <w:autoSpaceDE w:val="0"/>
              <w:autoSpaceDN w:val="0"/>
              <w:bidi w:val="0"/>
              <w:adjustRightInd w:val="0"/>
              <w:spacing w:after="0" w:line="360" w:lineRule="auto"/>
              <w:ind w:left="-60"/>
              <w:jc w:val="center"/>
              <w:rPr>
                <w:rFonts w:ascii="TimesNewRoman" w:hAnsi="TimesNewRoman" w:cs="TimesNewRoman"/>
                <w:sz w:val="24"/>
                <w:szCs w:val="24"/>
              </w:rPr>
            </w:pPr>
            <w:r>
              <w:rPr>
                <w:rFonts w:ascii="TimesNewRoman" w:hAnsi="TimesNewRoman" w:cs="TimesNewRoman"/>
                <w:sz w:val="24"/>
                <w:szCs w:val="24"/>
              </w:rPr>
              <w:t>16150</w:t>
            </w:r>
          </w:p>
        </w:tc>
      </w:tr>
    </w:tbl>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356616" w:rsidRDefault="00356616" w:rsidP="00356616">
      <w:pPr>
        <w:autoSpaceDE w:val="0"/>
        <w:autoSpaceDN w:val="0"/>
        <w:bidi w:val="0"/>
        <w:adjustRightInd w:val="0"/>
        <w:spacing w:after="0" w:line="240" w:lineRule="auto"/>
        <w:rPr>
          <w:rFonts w:ascii="TimesNewRoman" w:hAnsi="TimesNewRoman" w:cs="TimesNewRoman"/>
          <w:sz w:val="18"/>
          <w:szCs w:val="18"/>
        </w:rPr>
      </w:pPr>
    </w:p>
    <w:p w:rsidR="00907F5F" w:rsidRDefault="00907F5F" w:rsidP="007C6755">
      <w:pPr>
        <w:autoSpaceDE w:val="0"/>
        <w:autoSpaceDN w:val="0"/>
        <w:bidi w:val="0"/>
        <w:adjustRightInd w:val="0"/>
        <w:spacing w:after="0" w:line="360" w:lineRule="auto"/>
        <w:jc w:val="both"/>
        <w:rPr>
          <w:rFonts w:ascii="TimesNewRoman" w:hAnsi="TimesNewRoman" w:cs="TimesNewRoman"/>
          <w:sz w:val="28"/>
          <w:szCs w:val="28"/>
        </w:rPr>
      </w:pPr>
    </w:p>
    <w:p w:rsidR="00907F5F" w:rsidRDefault="00907F5F" w:rsidP="00907F5F">
      <w:pPr>
        <w:autoSpaceDE w:val="0"/>
        <w:autoSpaceDN w:val="0"/>
        <w:bidi w:val="0"/>
        <w:adjustRightInd w:val="0"/>
        <w:spacing w:after="0" w:line="360" w:lineRule="auto"/>
        <w:jc w:val="both"/>
        <w:rPr>
          <w:rFonts w:ascii="TimesNewRoman" w:hAnsi="TimesNewRoman" w:cs="TimesNewRoman"/>
          <w:sz w:val="28"/>
          <w:szCs w:val="28"/>
        </w:rPr>
      </w:pPr>
      <w:r w:rsidRPr="00907F5F">
        <w:rPr>
          <w:rFonts w:ascii="TimesNewRoman" w:hAnsi="TimesNewRoman" w:cs="TimesNewRoman"/>
          <w:sz w:val="28"/>
          <w:szCs w:val="28"/>
        </w:rPr>
        <w:t xml:space="preserve">It is </w:t>
      </w:r>
      <w:r>
        <w:rPr>
          <w:rFonts w:ascii="TimesNewRoman" w:hAnsi="TimesNewRoman" w:cs="TimesNewRoman"/>
          <w:sz w:val="28"/>
          <w:szCs w:val="28"/>
        </w:rPr>
        <w:t>proposed</w:t>
      </w:r>
      <w:r w:rsidRPr="00907F5F">
        <w:rPr>
          <w:rFonts w:ascii="TimesNewRoman" w:hAnsi="TimesNewRoman" w:cs="TimesNewRoman"/>
          <w:sz w:val="28"/>
          <w:szCs w:val="28"/>
        </w:rPr>
        <w:t xml:space="preserve"> that the efficiency of processing site</w:t>
      </w:r>
      <w:r>
        <w:rPr>
          <w:rFonts w:ascii="TimesNewRoman" w:hAnsi="TimesNewRoman" w:cs="TimesNewRoman"/>
          <w:sz w:val="28"/>
          <w:szCs w:val="28"/>
        </w:rPr>
        <w:t xml:space="preserve"> related</w:t>
      </w:r>
      <w:r w:rsidRPr="00907F5F">
        <w:rPr>
          <w:rFonts w:ascii="TimesNewRoman" w:hAnsi="TimesNewRoman" w:cs="TimesNewRoman"/>
          <w:sz w:val="28"/>
          <w:szCs w:val="28"/>
        </w:rPr>
        <w:t xml:space="preserve"> to the capacity of storage. Th</w:t>
      </w:r>
      <w:r>
        <w:rPr>
          <w:rFonts w:ascii="TimesNewRoman" w:hAnsi="TimesNewRoman" w:cs="TimesNewRoman"/>
          <w:sz w:val="28"/>
          <w:szCs w:val="28"/>
        </w:rPr>
        <w:t>us</w:t>
      </w:r>
      <w:r w:rsidRPr="00907F5F">
        <w:rPr>
          <w:rFonts w:ascii="TimesNewRoman" w:hAnsi="TimesNewRoman" w:cs="TimesNewRoman"/>
          <w:sz w:val="28"/>
          <w:szCs w:val="28"/>
        </w:rPr>
        <w:t>, capacity of</w:t>
      </w:r>
      <w:r>
        <w:rPr>
          <w:rFonts w:ascii="TimesNewRoman" w:hAnsi="TimesNewRoman" w:cs="TimesNewRoman"/>
          <w:sz w:val="28"/>
          <w:szCs w:val="28"/>
        </w:rPr>
        <w:t xml:space="preserve"> </w:t>
      </w:r>
      <w:r w:rsidRPr="00907F5F">
        <w:rPr>
          <w:rFonts w:ascii="TimesNewRoman" w:hAnsi="TimesNewRoman" w:cs="TimesNewRoman"/>
          <w:sz w:val="28"/>
          <w:szCs w:val="28"/>
        </w:rPr>
        <w:t xml:space="preserve">storage in the processing site is </w:t>
      </w:r>
      <w:r>
        <w:rPr>
          <w:rFonts w:ascii="TimesNewRoman" w:hAnsi="TimesNewRoman" w:cs="TimesNewRoman"/>
          <w:sz w:val="28"/>
          <w:szCs w:val="28"/>
        </w:rPr>
        <w:t>shown</w:t>
      </w:r>
      <w:r w:rsidRPr="00907F5F">
        <w:rPr>
          <w:rFonts w:ascii="TimesNewRoman" w:hAnsi="TimesNewRoman" w:cs="TimesNewRoman"/>
          <w:sz w:val="28"/>
          <w:szCs w:val="28"/>
        </w:rPr>
        <w:t xml:space="preserve"> in Table </w:t>
      </w:r>
      <w:r>
        <w:rPr>
          <w:rFonts w:ascii="TimesNewRoman" w:hAnsi="TimesNewRoman" w:cs="TimesNewRoman"/>
          <w:sz w:val="28"/>
          <w:szCs w:val="28"/>
        </w:rPr>
        <w:t>2. Various</w:t>
      </w:r>
      <w:r w:rsidRPr="00907F5F">
        <w:rPr>
          <w:rFonts w:ascii="TimesNewRoman" w:hAnsi="TimesNewRoman" w:cs="TimesNewRoman"/>
          <w:sz w:val="28"/>
          <w:szCs w:val="28"/>
        </w:rPr>
        <w:t xml:space="preserve"> capacities of processing sites are designed</w:t>
      </w:r>
      <w:r>
        <w:rPr>
          <w:rFonts w:ascii="TimesNewRoman" w:hAnsi="TimesNewRoman" w:cs="TimesNewRoman"/>
          <w:sz w:val="28"/>
          <w:szCs w:val="28"/>
        </w:rPr>
        <w:t xml:space="preserve"> contributing</w:t>
      </w:r>
      <w:r w:rsidRPr="00907F5F">
        <w:rPr>
          <w:rFonts w:ascii="TimesNewRoman" w:hAnsi="TimesNewRoman" w:cs="TimesNewRoman"/>
          <w:sz w:val="28"/>
          <w:szCs w:val="28"/>
        </w:rPr>
        <w:t xml:space="preserve"> to the different contents of disaster debris.</w:t>
      </w:r>
    </w:p>
    <w:p w:rsidR="00907F5F" w:rsidRDefault="00907F5F" w:rsidP="00907F5F">
      <w:pPr>
        <w:autoSpaceDE w:val="0"/>
        <w:autoSpaceDN w:val="0"/>
        <w:bidi w:val="0"/>
        <w:adjustRightInd w:val="0"/>
        <w:spacing w:after="0" w:line="360" w:lineRule="auto"/>
        <w:jc w:val="both"/>
        <w:rPr>
          <w:rFonts w:ascii="TimesNewRoman" w:hAnsi="TimesNewRoman" w:cs="TimesNewRoman"/>
          <w:sz w:val="28"/>
          <w:szCs w:val="28"/>
        </w:rPr>
      </w:pPr>
    </w:p>
    <w:p w:rsidR="00907F5F" w:rsidRDefault="00907F5F" w:rsidP="00907F5F">
      <w:pPr>
        <w:autoSpaceDE w:val="0"/>
        <w:autoSpaceDN w:val="0"/>
        <w:bidi w:val="0"/>
        <w:adjustRightInd w:val="0"/>
        <w:spacing w:after="0" w:line="360" w:lineRule="auto"/>
        <w:jc w:val="both"/>
        <w:rPr>
          <w:rFonts w:ascii="TimesNewRoman" w:hAnsi="TimesNewRoman" w:cs="TimesNewRoman"/>
          <w:sz w:val="28"/>
          <w:szCs w:val="28"/>
        </w:rPr>
      </w:pPr>
    </w:p>
    <w:p w:rsidR="00907F5F" w:rsidRDefault="00907F5F" w:rsidP="00907F5F">
      <w:pPr>
        <w:autoSpaceDE w:val="0"/>
        <w:autoSpaceDN w:val="0"/>
        <w:bidi w:val="0"/>
        <w:adjustRightInd w:val="0"/>
        <w:spacing w:after="0" w:line="360" w:lineRule="auto"/>
        <w:jc w:val="both"/>
        <w:rPr>
          <w:rFonts w:ascii="TimesNewRoman" w:hAnsi="TimesNewRoman" w:cs="TimesNewRoman"/>
          <w:sz w:val="28"/>
          <w:szCs w:val="28"/>
        </w:rPr>
      </w:pPr>
    </w:p>
    <w:p w:rsidR="00981097" w:rsidRDefault="007C6755" w:rsidP="00907F5F">
      <w:pPr>
        <w:autoSpaceDE w:val="0"/>
        <w:autoSpaceDN w:val="0"/>
        <w:bidi w:val="0"/>
        <w:adjustRightInd w:val="0"/>
        <w:spacing w:after="0" w:line="360" w:lineRule="auto"/>
        <w:jc w:val="both"/>
        <w:rPr>
          <w:rFonts w:ascii="TimesNewRoman" w:hAnsi="TimesNewRoman" w:cs="TimesNewRoman"/>
          <w:sz w:val="28"/>
          <w:szCs w:val="28"/>
        </w:rPr>
      </w:pPr>
      <w:r w:rsidRPr="00356616">
        <w:rPr>
          <w:rFonts w:ascii="TimesNewRoman" w:hAnsi="TimesNewRoman" w:cs="TimesNewRoman"/>
          <w:sz w:val="28"/>
          <w:szCs w:val="28"/>
        </w:rPr>
        <w:t>In</w:t>
      </w:r>
      <w:r w:rsidRPr="00356616">
        <w:t xml:space="preserve"> </w:t>
      </w:r>
      <w:r w:rsidRPr="00356616">
        <w:rPr>
          <w:rFonts w:ascii="TimesNewRoman" w:hAnsi="TimesNewRoman" w:cs="TimesNewRoman"/>
          <w:sz w:val="28"/>
          <w:szCs w:val="28"/>
        </w:rPr>
        <w:t>the disaster</w:t>
      </w:r>
      <w:r>
        <w:rPr>
          <w:rFonts w:ascii="TimesNewRoman" w:hAnsi="TimesNewRoman" w:cs="TimesNewRoman"/>
          <w:sz w:val="28"/>
          <w:szCs w:val="28"/>
        </w:rPr>
        <w:t>,</w:t>
      </w:r>
      <w:r w:rsidRPr="00356616">
        <w:rPr>
          <w:rFonts w:ascii="TimesNewRoman" w:hAnsi="TimesNewRoman" w:cs="TimesNewRoman"/>
          <w:sz w:val="28"/>
          <w:szCs w:val="28"/>
        </w:rPr>
        <w:t xml:space="preserve"> </w:t>
      </w:r>
      <w:r>
        <w:rPr>
          <w:rFonts w:ascii="TimesNewRoman" w:hAnsi="TimesNewRoman" w:cs="TimesNewRoman"/>
          <w:sz w:val="28"/>
          <w:szCs w:val="28"/>
        </w:rPr>
        <w:t xml:space="preserve">before </w:t>
      </w:r>
      <w:r w:rsidRPr="00356616">
        <w:rPr>
          <w:rFonts w:ascii="TimesNewRoman" w:hAnsi="TimesNewRoman" w:cs="TimesNewRoman"/>
          <w:sz w:val="28"/>
          <w:szCs w:val="28"/>
        </w:rPr>
        <w:t>the processing referr</w:t>
      </w:r>
      <w:r>
        <w:rPr>
          <w:rFonts w:ascii="TimesNewRoman" w:hAnsi="TimesNewRoman" w:cs="TimesNewRoman"/>
          <w:sz w:val="28"/>
          <w:szCs w:val="28"/>
        </w:rPr>
        <w:t>ed</w:t>
      </w:r>
      <w:r w:rsidRPr="00356616">
        <w:rPr>
          <w:rFonts w:ascii="TimesNewRoman" w:hAnsi="TimesNewRoman" w:cs="TimesNewRoman"/>
          <w:sz w:val="28"/>
          <w:szCs w:val="28"/>
        </w:rPr>
        <w:t xml:space="preserve"> to the estimated volume of debris</w:t>
      </w:r>
      <w:r>
        <w:rPr>
          <w:rFonts w:ascii="TimesNewRoman" w:hAnsi="TimesNewRoman" w:cs="TimesNewRoman"/>
          <w:sz w:val="28"/>
          <w:szCs w:val="28"/>
        </w:rPr>
        <w:t>,</w:t>
      </w:r>
      <w:r w:rsidRPr="00356616">
        <w:rPr>
          <w:rFonts w:ascii="TimesNewRoman" w:hAnsi="TimesNewRoman" w:cs="TimesNewRoman"/>
          <w:sz w:val="28"/>
          <w:szCs w:val="28"/>
        </w:rPr>
        <w:t xml:space="preserve"> </w:t>
      </w:r>
      <w:r>
        <w:rPr>
          <w:rFonts w:ascii="TimesNewRoman" w:hAnsi="TimesNewRoman" w:cs="TimesNewRoman"/>
          <w:sz w:val="28"/>
          <w:szCs w:val="28"/>
        </w:rPr>
        <w:t>t</w:t>
      </w:r>
      <w:r w:rsidR="00356616" w:rsidRPr="00356616">
        <w:rPr>
          <w:rFonts w:ascii="TimesNewRoman" w:hAnsi="TimesNewRoman" w:cs="TimesNewRoman"/>
          <w:sz w:val="28"/>
          <w:szCs w:val="28"/>
        </w:rPr>
        <w:t>he capacity of processing s</w:t>
      </w:r>
      <w:r w:rsidR="00356616">
        <w:rPr>
          <w:rFonts w:ascii="TimesNewRoman" w:hAnsi="TimesNewRoman" w:cs="TimesNewRoman"/>
          <w:sz w:val="28"/>
          <w:szCs w:val="28"/>
        </w:rPr>
        <w:t xml:space="preserve">ite </w:t>
      </w:r>
      <w:r w:rsidR="00342A44">
        <w:rPr>
          <w:rFonts w:ascii="TimesNewRoman" w:hAnsi="TimesNewRoman" w:cs="TimesNewRoman"/>
          <w:sz w:val="28"/>
          <w:szCs w:val="28"/>
        </w:rPr>
        <w:t>must</w:t>
      </w:r>
      <w:r w:rsidR="00356616">
        <w:rPr>
          <w:rFonts w:ascii="TimesNewRoman" w:hAnsi="TimesNewRoman" w:cs="TimesNewRoman"/>
          <w:sz w:val="28"/>
          <w:szCs w:val="28"/>
        </w:rPr>
        <w:t xml:space="preserve"> be </w:t>
      </w:r>
      <w:r>
        <w:rPr>
          <w:rFonts w:ascii="TimesNewRoman" w:hAnsi="TimesNewRoman" w:cs="TimesNewRoman"/>
          <w:sz w:val="28"/>
          <w:szCs w:val="28"/>
        </w:rPr>
        <w:t>identifi</w:t>
      </w:r>
      <w:r w:rsidR="00356616">
        <w:rPr>
          <w:rFonts w:ascii="TimesNewRoman" w:hAnsi="TimesNewRoman" w:cs="TimesNewRoman"/>
          <w:sz w:val="28"/>
          <w:szCs w:val="28"/>
        </w:rPr>
        <w:t>ed</w:t>
      </w:r>
      <w:r w:rsidR="00356616" w:rsidRPr="00356616">
        <w:rPr>
          <w:rFonts w:ascii="TimesNewRoman" w:hAnsi="TimesNewRoman" w:cs="TimesNewRoman"/>
          <w:sz w:val="28"/>
          <w:szCs w:val="28"/>
        </w:rPr>
        <w:t xml:space="preserve">. </w:t>
      </w:r>
      <w:r>
        <w:rPr>
          <w:rFonts w:ascii="TimesNewRoman" w:hAnsi="TimesNewRoman" w:cs="TimesNewRoman"/>
          <w:sz w:val="28"/>
          <w:szCs w:val="28"/>
        </w:rPr>
        <w:t>So</w:t>
      </w:r>
      <w:r w:rsidR="00356616" w:rsidRPr="00356616">
        <w:rPr>
          <w:rFonts w:ascii="TimesNewRoman" w:hAnsi="TimesNewRoman" w:cs="TimesNewRoman"/>
          <w:sz w:val="28"/>
          <w:szCs w:val="28"/>
        </w:rPr>
        <w:t xml:space="preserve">, </w:t>
      </w:r>
      <w:r w:rsidRPr="00356616">
        <w:rPr>
          <w:rFonts w:ascii="TimesNewRoman" w:hAnsi="TimesNewRoman" w:cs="TimesNewRoman"/>
          <w:sz w:val="28"/>
          <w:szCs w:val="28"/>
        </w:rPr>
        <w:t xml:space="preserve">as mentioned </w:t>
      </w:r>
      <w:r>
        <w:rPr>
          <w:rFonts w:ascii="TimesNewRoman" w:hAnsi="TimesNewRoman" w:cs="TimesNewRoman"/>
          <w:sz w:val="28"/>
          <w:szCs w:val="28"/>
        </w:rPr>
        <w:t>before,</w:t>
      </w:r>
      <w:r w:rsidRPr="00356616">
        <w:rPr>
          <w:rFonts w:ascii="TimesNewRoman" w:hAnsi="TimesNewRoman" w:cs="TimesNewRoman"/>
          <w:sz w:val="28"/>
          <w:szCs w:val="28"/>
        </w:rPr>
        <w:t xml:space="preserve"> </w:t>
      </w:r>
      <w:r w:rsidR="00356616" w:rsidRPr="00356616">
        <w:rPr>
          <w:rFonts w:ascii="TimesNewRoman" w:hAnsi="TimesNewRoman" w:cs="TimesNewRoman"/>
          <w:sz w:val="28"/>
          <w:szCs w:val="28"/>
        </w:rPr>
        <w:t xml:space="preserve">the </w:t>
      </w:r>
      <w:r>
        <w:rPr>
          <w:rFonts w:ascii="TimesNewRoman" w:hAnsi="TimesNewRoman" w:cs="TimesNewRoman"/>
          <w:sz w:val="28"/>
          <w:szCs w:val="28"/>
        </w:rPr>
        <w:t>amount</w:t>
      </w:r>
      <w:r w:rsidR="00356616" w:rsidRPr="00356616">
        <w:rPr>
          <w:rFonts w:ascii="TimesNewRoman" w:hAnsi="TimesNewRoman" w:cs="TimesNewRoman"/>
          <w:sz w:val="28"/>
          <w:szCs w:val="28"/>
        </w:rPr>
        <w:t xml:space="preserve"> of removed debris from the damaged site should be </w:t>
      </w:r>
      <w:r>
        <w:rPr>
          <w:rFonts w:ascii="TimesNewRoman" w:hAnsi="TimesNewRoman" w:cs="TimesNewRoman"/>
          <w:sz w:val="28"/>
          <w:szCs w:val="28"/>
        </w:rPr>
        <w:t>equal</w:t>
      </w:r>
      <w:r w:rsidR="00356616" w:rsidRPr="00356616">
        <w:rPr>
          <w:rFonts w:ascii="TimesNewRoman" w:hAnsi="TimesNewRoman" w:cs="TimesNewRoman"/>
          <w:sz w:val="28"/>
          <w:szCs w:val="28"/>
        </w:rPr>
        <w:t xml:space="preserve"> to the total processing volume. It is a </w:t>
      </w:r>
      <w:r>
        <w:rPr>
          <w:rFonts w:ascii="TimesNewRoman" w:hAnsi="TimesNewRoman" w:cs="TimesNewRoman"/>
          <w:sz w:val="28"/>
          <w:szCs w:val="28"/>
        </w:rPr>
        <w:t>usual limitation</w:t>
      </w:r>
      <w:r w:rsidR="00981097" w:rsidRPr="00981097">
        <w:rPr>
          <w:rFonts w:ascii="TimesNewRoman" w:hAnsi="TimesNewRoman" w:cs="TimesNewRoman"/>
          <w:sz w:val="28"/>
          <w:szCs w:val="28"/>
        </w:rPr>
        <w:t xml:space="preserve"> between demand and supply in transport problem.</w:t>
      </w:r>
    </w:p>
    <w:p w:rsidR="00342A44" w:rsidRPr="00981097" w:rsidRDefault="00342A44" w:rsidP="00342A44">
      <w:pPr>
        <w:autoSpaceDE w:val="0"/>
        <w:autoSpaceDN w:val="0"/>
        <w:bidi w:val="0"/>
        <w:adjustRightInd w:val="0"/>
        <w:spacing w:after="0" w:line="360" w:lineRule="auto"/>
        <w:jc w:val="both"/>
        <w:rPr>
          <w:rFonts w:ascii="TimesNewRoman" w:hAnsi="TimesNewRoman" w:cs="TimesNewRoman"/>
          <w:sz w:val="28"/>
          <w:szCs w:val="28"/>
          <w:rtl/>
        </w:rPr>
      </w:pPr>
    </w:p>
    <w:tbl>
      <w:tblPr>
        <w:tblpPr w:leftFromText="180" w:rightFromText="180" w:vertAnchor="text" w:horzAnchor="page" w:tblpX="3346"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25"/>
      </w:tblGrid>
      <w:tr w:rsidR="00E123A0" w:rsidTr="00E123A0">
        <w:trPr>
          <w:trHeight w:val="600"/>
        </w:trPr>
        <w:tc>
          <w:tcPr>
            <w:tcW w:w="1980"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Site 1</w:t>
            </w:r>
          </w:p>
        </w:tc>
        <w:tc>
          <w:tcPr>
            <w:tcW w:w="2325"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7100</w:t>
            </w:r>
          </w:p>
        </w:tc>
      </w:tr>
      <w:tr w:rsidR="00E123A0" w:rsidTr="00E123A0">
        <w:trPr>
          <w:trHeight w:val="660"/>
        </w:trPr>
        <w:tc>
          <w:tcPr>
            <w:tcW w:w="1980"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 xml:space="preserve">Site </w:t>
            </w:r>
            <w:r>
              <w:rPr>
                <w:rFonts w:ascii="TimesNewRoman" w:hAnsi="TimesNewRoman" w:cs="TimesNewRoman"/>
                <w:sz w:val="24"/>
                <w:szCs w:val="24"/>
              </w:rPr>
              <w:t>2</w:t>
            </w:r>
          </w:p>
        </w:tc>
        <w:tc>
          <w:tcPr>
            <w:tcW w:w="2325"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6850</w:t>
            </w:r>
          </w:p>
        </w:tc>
      </w:tr>
      <w:tr w:rsidR="00E123A0" w:rsidTr="00E123A0">
        <w:trPr>
          <w:trHeight w:val="675"/>
        </w:trPr>
        <w:tc>
          <w:tcPr>
            <w:tcW w:w="1980" w:type="dxa"/>
          </w:tcPr>
          <w:p w:rsidR="00E123A0" w:rsidRDefault="00E123A0" w:rsidP="00E123A0">
            <w:pPr>
              <w:autoSpaceDE w:val="0"/>
              <w:autoSpaceDN w:val="0"/>
              <w:bidi w:val="0"/>
              <w:adjustRightInd w:val="0"/>
              <w:spacing w:after="0" w:line="360" w:lineRule="auto"/>
              <w:jc w:val="center"/>
              <w:rPr>
                <w:rFonts w:ascii="TimesNewRoman" w:hAnsi="TimesNewRoman" w:cs="TimesNewRoman"/>
                <w:sz w:val="28"/>
                <w:szCs w:val="28"/>
              </w:rPr>
            </w:pPr>
            <w:r w:rsidRPr="00E123A0">
              <w:rPr>
                <w:rFonts w:ascii="TimesNewRoman" w:hAnsi="TimesNewRoman" w:cs="TimesNewRoman"/>
                <w:sz w:val="24"/>
                <w:szCs w:val="24"/>
              </w:rPr>
              <w:t xml:space="preserve">Site </w:t>
            </w:r>
            <w:r>
              <w:rPr>
                <w:rFonts w:ascii="TimesNewRoman" w:hAnsi="TimesNewRoman" w:cs="TimesNewRoman"/>
                <w:sz w:val="24"/>
                <w:szCs w:val="24"/>
              </w:rPr>
              <w:t>3</w:t>
            </w:r>
          </w:p>
        </w:tc>
        <w:tc>
          <w:tcPr>
            <w:tcW w:w="2325"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6400</w:t>
            </w:r>
          </w:p>
        </w:tc>
      </w:tr>
      <w:tr w:rsidR="00E123A0" w:rsidTr="00E123A0">
        <w:trPr>
          <w:trHeight w:val="555"/>
        </w:trPr>
        <w:tc>
          <w:tcPr>
            <w:tcW w:w="1980"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 xml:space="preserve">Site </w:t>
            </w:r>
            <w:r>
              <w:rPr>
                <w:rFonts w:ascii="TimesNewRoman" w:hAnsi="TimesNewRoman" w:cs="TimesNewRoman"/>
                <w:sz w:val="24"/>
                <w:szCs w:val="24"/>
              </w:rPr>
              <w:t>4</w:t>
            </w:r>
          </w:p>
        </w:tc>
        <w:tc>
          <w:tcPr>
            <w:tcW w:w="2325"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6300</w:t>
            </w:r>
          </w:p>
        </w:tc>
      </w:tr>
      <w:tr w:rsidR="00E123A0" w:rsidTr="00E123A0">
        <w:trPr>
          <w:trHeight w:val="570"/>
        </w:trPr>
        <w:tc>
          <w:tcPr>
            <w:tcW w:w="1980" w:type="dxa"/>
          </w:tcPr>
          <w:p w:rsidR="00E123A0" w:rsidRPr="00E123A0" w:rsidRDefault="00E123A0" w:rsidP="00E123A0">
            <w:pPr>
              <w:autoSpaceDE w:val="0"/>
              <w:autoSpaceDN w:val="0"/>
              <w:bidi w:val="0"/>
              <w:adjustRightInd w:val="0"/>
              <w:spacing w:after="0" w:line="360" w:lineRule="auto"/>
              <w:jc w:val="center"/>
              <w:rPr>
                <w:rFonts w:ascii="TimesNewRoman" w:hAnsi="TimesNewRoman" w:cs="TimesNewRoman"/>
                <w:sz w:val="24"/>
                <w:szCs w:val="24"/>
              </w:rPr>
            </w:pPr>
            <w:r w:rsidRPr="00E123A0">
              <w:rPr>
                <w:rFonts w:ascii="TimesNewRoman" w:hAnsi="TimesNewRoman" w:cs="TimesNewRoman"/>
                <w:sz w:val="24"/>
                <w:szCs w:val="24"/>
              </w:rPr>
              <w:t>Total</w:t>
            </w:r>
          </w:p>
        </w:tc>
        <w:tc>
          <w:tcPr>
            <w:tcW w:w="2325" w:type="dxa"/>
          </w:tcPr>
          <w:p w:rsidR="00E123A0" w:rsidRDefault="00E123A0" w:rsidP="00E123A0">
            <w:pPr>
              <w:autoSpaceDE w:val="0"/>
              <w:autoSpaceDN w:val="0"/>
              <w:bidi w:val="0"/>
              <w:adjustRightInd w:val="0"/>
              <w:spacing w:after="0" w:line="360" w:lineRule="auto"/>
              <w:jc w:val="center"/>
              <w:rPr>
                <w:rFonts w:ascii="TimesNewRoman" w:hAnsi="TimesNewRoman" w:cs="TimesNewRoman"/>
                <w:sz w:val="28"/>
                <w:szCs w:val="28"/>
              </w:rPr>
            </w:pPr>
            <w:r>
              <w:rPr>
                <w:rFonts w:ascii="TimesNewRoman" w:hAnsi="TimesNewRoman" w:cs="TimesNewRoman"/>
                <w:sz w:val="28"/>
                <w:szCs w:val="28"/>
              </w:rPr>
              <w:t>26650</w:t>
            </w:r>
          </w:p>
        </w:tc>
      </w:tr>
    </w:tbl>
    <w:p w:rsidR="00E123A0" w:rsidRDefault="00E123A0" w:rsidP="00342A44">
      <w:pPr>
        <w:autoSpaceDE w:val="0"/>
        <w:autoSpaceDN w:val="0"/>
        <w:bidi w:val="0"/>
        <w:adjustRightInd w:val="0"/>
        <w:spacing w:after="0" w:line="360" w:lineRule="auto"/>
        <w:jc w:val="center"/>
        <w:rPr>
          <w:rFonts w:asciiTheme="majorBidi" w:hAnsiTheme="majorBidi" w:cstheme="majorBidi"/>
          <w:sz w:val="20"/>
          <w:szCs w:val="20"/>
        </w:rPr>
      </w:pPr>
      <w:r w:rsidRPr="00E123A0">
        <w:rPr>
          <w:rFonts w:asciiTheme="majorBidi" w:hAnsiTheme="majorBidi" w:cstheme="majorBidi"/>
          <w:sz w:val="20"/>
          <w:szCs w:val="20"/>
        </w:rPr>
        <w:t xml:space="preserve">TABLE </w:t>
      </w:r>
      <w:r>
        <w:rPr>
          <w:rFonts w:asciiTheme="majorBidi" w:hAnsiTheme="majorBidi" w:cstheme="majorBidi"/>
          <w:sz w:val="20"/>
          <w:szCs w:val="20"/>
        </w:rPr>
        <w:t>2</w:t>
      </w:r>
      <w:r w:rsidRPr="00E123A0">
        <w:rPr>
          <w:rFonts w:asciiTheme="majorBidi" w:hAnsiTheme="majorBidi" w:cstheme="majorBidi"/>
          <w:sz w:val="20"/>
          <w:szCs w:val="20"/>
        </w:rPr>
        <w:t>. CAPACITY OF EACH PROCESSING SITE</w:t>
      </w: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E123A0" w:rsidRPr="00E123A0" w:rsidRDefault="00E123A0" w:rsidP="00E123A0">
      <w:pPr>
        <w:bidi w:val="0"/>
        <w:rPr>
          <w:rFonts w:asciiTheme="majorBidi" w:hAnsiTheme="majorBidi" w:cstheme="majorBidi"/>
          <w:sz w:val="20"/>
          <w:szCs w:val="20"/>
        </w:rPr>
      </w:pPr>
    </w:p>
    <w:p w:rsidR="001E340B" w:rsidRPr="001E340B" w:rsidRDefault="007C6755" w:rsidP="007B37D9">
      <w:pPr>
        <w:bidi w:val="0"/>
        <w:spacing w:line="360" w:lineRule="auto"/>
        <w:jc w:val="both"/>
        <w:rPr>
          <w:rFonts w:asciiTheme="majorBidi" w:hAnsiTheme="majorBidi" w:cstheme="majorBidi"/>
          <w:sz w:val="28"/>
          <w:szCs w:val="28"/>
        </w:rPr>
      </w:pPr>
      <w:r w:rsidRPr="000335C1">
        <w:rPr>
          <w:rFonts w:asciiTheme="majorBidi" w:hAnsiTheme="majorBidi" w:cstheme="majorBidi"/>
          <w:sz w:val="28"/>
          <w:szCs w:val="28"/>
        </w:rPr>
        <w:t>In the model it</w:t>
      </w:r>
      <w:r w:rsidR="000335C1" w:rsidRPr="000335C1">
        <w:rPr>
          <w:rFonts w:asciiTheme="majorBidi" w:hAnsiTheme="majorBidi" w:cstheme="majorBidi"/>
          <w:sz w:val="28"/>
          <w:szCs w:val="28"/>
        </w:rPr>
        <w:t xml:space="preserve"> is assumed that the debris transport planning</w:t>
      </w:r>
      <w:r w:rsidR="001E340B" w:rsidRPr="001E340B">
        <w:rPr>
          <w:rFonts w:asciiTheme="majorBidi" w:hAnsiTheme="majorBidi" w:cstheme="majorBidi"/>
          <w:sz w:val="28"/>
          <w:szCs w:val="28"/>
        </w:rPr>
        <w:t xml:space="preserve"> is created each month referring to total volume of processed debris. </w:t>
      </w:r>
      <w:r>
        <w:rPr>
          <w:rFonts w:asciiTheme="majorBidi" w:hAnsiTheme="majorBidi" w:cstheme="majorBidi"/>
          <w:sz w:val="28"/>
          <w:szCs w:val="28"/>
        </w:rPr>
        <w:t xml:space="preserve">This paper represents many useful </w:t>
      </w:r>
      <w:r w:rsidR="001E340B" w:rsidRPr="001E340B">
        <w:rPr>
          <w:rFonts w:asciiTheme="majorBidi" w:hAnsiTheme="majorBidi" w:cstheme="majorBidi"/>
          <w:sz w:val="28"/>
          <w:szCs w:val="28"/>
        </w:rPr>
        <w:t>conventional technique</w:t>
      </w:r>
      <w:r w:rsidR="003B3A5F">
        <w:rPr>
          <w:rFonts w:asciiTheme="majorBidi" w:hAnsiTheme="majorBidi" w:cstheme="majorBidi"/>
          <w:sz w:val="28"/>
          <w:szCs w:val="28"/>
        </w:rPr>
        <w:t>s</w:t>
      </w:r>
      <w:r w:rsidR="001E340B" w:rsidRPr="001E340B">
        <w:rPr>
          <w:rFonts w:asciiTheme="majorBidi" w:hAnsiTheme="majorBidi" w:cstheme="majorBidi"/>
          <w:sz w:val="28"/>
          <w:szCs w:val="28"/>
        </w:rPr>
        <w:t xml:space="preserve"> </w:t>
      </w:r>
      <w:r w:rsidR="003B3A5F">
        <w:rPr>
          <w:rFonts w:asciiTheme="majorBidi" w:hAnsiTheme="majorBidi" w:cstheme="majorBidi"/>
          <w:sz w:val="28"/>
          <w:szCs w:val="28"/>
        </w:rPr>
        <w:t>that one of them is</w:t>
      </w:r>
      <w:r w:rsidR="001E340B" w:rsidRPr="001E340B">
        <w:rPr>
          <w:rFonts w:asciiTheme="majorBidi" w:hAnsiTheme="majorBidi" w:cstheme="majorBidi"/>
          <w:sz w:val="28"/>
          <w:szCs w:val="28"/>
        </w:rPr>
        <w:t xml:space="preserve"> debris. In the study, the conventional technique such as Modified Distribution (MODI) method is </w:t>
      </w:r>
      <w:r w:rsidR="003B3A5F">
        <w:rPr>
          <w:rFonts w:asciiTheme="majorBidi" w:hAnsiTheme="majorBidi" w:cstheme="majorBidi"/>
          <w:sz w:val="28"/>
          <w:szCs w:val="28"/>
        </w:rPr>
        <w:t>used</w:t>
      </w:r>
      <w:r w:rsidR="001E340B" w:rsidRPr="001E340B">
        <w:rPr>
          <w:rFonts w:asciiTheme="majorBidi" w:hAnsiTheme="majorBidi" w:cstheme="majorBidi"/>
          <w:sz w:val="28"/>
          <w:szCs w:val="28"/>
        </w:rPr>
        <w:t xml:space="preserve"> to solve the </w:t>
      </w:r>
      <w:r w:rsidR="001E340B" w:rsidRPr="001E340B">
        <w:rPr>
          <w:rFonts w:asciiTheme="majorBidi" w:hAnsiTheme="majorBidi" w:cstheme="majorBidi"/>
          <w:sz w:val="28"/>
          <w:szCs w:val="28"/>
        </w:rPr>
        <w:lastRenderedPageBreak/>
        <w:t xml:space="preserve">transport problem. Fig. </w:t>
      </w:r>
      <w:r w:rsidR="007B37D9">
        <w:rPr>
          <w:rFonts w:asciiTheme="majorBidi" w:hAnsiTheme="majorBidi" w:cstheme="majorBidi"/>
          <w:sz w:val="28"/>
          <w:szCs w:val="28"/>
        </w:rPr>
        <w:t>3</w:t>
      </w:r>
      <w:r w:rsidR="001E340B" w:rsidRPr="001E340B">
        <w:rPr>
          <w:rFonts w:asciiTheme="majorBidi" w:hAnsiTheme="majorBidi" w:cstheme="majorBidi"/>
          <w:sz w:val="28"/>
          <w:szCs w:val="28"/>
        </w:rPr>
        <w:t xml:space="preserve"> </w:t>
      </w:r>
      <w:r w:rsidR="003B3A5F">
        <w:rPr>
          <w:rFonts w:asciiTheme="majorBidi" w:hAnsiTheme="majorBidi" w:cstheme="majorBidi"/>
          <w:sz w:val="28"/>
          <w:szCs w:val="28"/>
        </w:rPr>
        <w:t>represent</w:t>
      </w:r>
      <w:r w:rsidR="001E340B" w:rsidRPr="001E340B">
        <w:rPr>
          <w:rFonts w:asciiTheme="majorBidi" w:hAnsiTheme="majorBidi" w:cstheme="majorBidi"/>
          <w:sz w:val="28"/>
          <w:szCs w:val="28"/>
        </w:rPr>
        <w:t>s the calculation proce</w:t>
      </w:r>
      <w:r w:rsidR="003B3A5F">
        <w:rPr>
          <w:rFonts w:asciiTheme="majorBidi" w:hAnsiTheme="majorBidi" w:cstheme="majorBidi"/>
          <w:sz w:val="28"/>
          <w:szCs w:val="28"/>
        </w:rPr>
        <w:t>ss</w:t>
      </w:r>
      <w:r w:rsidR="001E340B" w:rsidRPr="001E340B">
        <w:rPr>
          <w:rFonts w:asciiTheme="majorBidi" w:hAnsiTheme="majorBidi" w:cstheme="majorBidi"/>
          <w:sz w:val="28"/>
          <w:szCs w:val="28"/>
        </w:rPr>
        <w:t xml:space="preserve"> of the transport problem in the MODI method.</w:t>
      </w:r>
    </w:p>
    <w:p w:rsidR="001E340B" w:rsidRPr="001E340B" w:rsidRDefault="008B614F" w:rsidP="008B614F">
      <w:pPr>
        <w:bidi w:val="0"/>
        <w:jc w:val="center"/>
        <w:rPr>
          <w:rFonts w:asciiTheme="majorBidi" w:hAnsiTheme="majorBidi" w:cstheme="majorBidi"/>
          <w:sz w:val="28"/>
          <w:szCs w:val="28"/>
        </w:rPr>
      </w:pPr>
      <w:r>
        <w:rPr>
          <w:noProof/>
        </w:rPr>
        <w:drawing>
          <wp:inline distT="0" distB="0" distL="0" distR="0" wp14:anchorId="02D9902F" wp14:editId="0BFCB662">
            <wp:extent cx="3324225" cy="1619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24225" cy="1619250"/>
                    </a:xfrm>
                    <a:prstGeom prst="rect">
                      <a:avLst/>
                    </a:prstGeom>
                  </pic:spPr>
                </pic:pic>
              </a:graphicData>
            </a:graphic>
          </wp:inline>
        </w:drawing>
      </w:r>
    </w:p>
    <w:p w:rsidR="001E340B" w:rsidRPr="008B614F" w:rsidRDefault="003B3A5F" w:rsidP="007B37D9">
      <w:pPr>
        <w:bidi w:val="0"/>
        <w:jc w:val="center"/>
        <w:rPr>
          <w:rFonts w:asciiTheme="majorBidi" w:hAnsiTheme="majorBidi" w:cstheme="majorBidi"/>
          <w:sz w:val="24"/>
          <w:szCs w:val="24"/>
        </w:rPr>
      </w:pPr>
      <w:r>
        <w:rPr>
          <w:rFonts w:asciiTheme="majorBidi" w:hAnsiTheme="majorBidi" w:cstheme="majorBidi"/>
          <w:sz w:val="24"/>
          <w:szCs w:val="24"/>
        </w:rPr>
        <w:t>Fig.</w:t>
      </w:r>
      <w:r w:rsidR="007B37D9">
        <w:rPr>
          <w:rFonts w:asciiTheme="majorBidi" w:hAnsiTheme="majorBidi" w:cstheme="majorBidi"/>
          <w:sz w:val="24"/>
          <w:szCs w:val="24"/>
        </w:rPr>
        <w:t>3</w:t>
      </w:r>
      <w:r w:rsidR="008B614F" w:rsidRPr="008B614F">
        <w:rPr>
          <w:rFonts w:asciiTheme="majorBidi" w:hAnsiTheme="majorBidi" w:cstheme="majorBidi"/>
          <w:sz w:val="24"/>
          <w:szCs w:val="24"/>
        </w:rPr>
        <w:t>. Algorithm of transport problem</w:t>
      </w:r>
    </w:p>
    <w:p w:rsidR="00F541B3" w:rsidRPr="00F541B3" w:rsidRDefault="00F541B3" w:rsidP="00F541B3">
      <w:pPr>
        <w:bidi w:val="0"/>
        <w:rPr>
          <w:rFonts w:asciiTheme="majorBidi" w:hAnsiTheme="majorBidi" w:cstheme="majorBidi"/>
          <w:b/>
          <w:bCs/>
          <w:sz w:val="28"/>
          <w:szCs w:val="28"/>
        </w:rPr>
      </w:pPr>
    </w:p>
    <w:p w:rsidR="00F541B3" w:rsidRPr="00F541B3" w:rsidRDefault="00F541B3" w:rsidP="00204B86">
      <w:pPr>
        <w:bidi w:val="0"/>
        <w:spacing w:line="360" w:lineRule="auto"/>
        <w:jc w:val="both"/>
        <w:rPr>
          <w:rFonts w:asciiTheme="majorBidi" w:hAnsiTheme="majorBidi" w:cstheme="majorBidi"/>
          <w:sz w:val="28"/>
          <w:szCs w:val="28"/>
        </w:rPr>
      </w:pPr>
      <w:r w:rsidRPr="00F541B3">
        <w:rPr>
          <w:rFonts w:asciiTheme="majorBidi" w:hAnsiTheme="majorBidi" w:cstheme="majorBidi"/>
          <w:sz w:val="28"/>
          <w:szCs w:val="28"/>
        </w:rPr>
        <w:t xml:space="preserve">Fuzzy logic </w:t>
      </w:r>
      <w:r w:rsidR="003B3A5F" w:rsidRPr="00F541B3">
        <w:rPr>
          <w:rFonts w:asciiTheme="majorBidi" w:hAnsiTheme="majorBidi" w:cstheme="majorBidi"/>
          <w:sz w:val="28"/>
          <w:szCs w:val="28"/>
        </w:rPr>
        <w:t xml:space="preserve">is a mathematical tool that deals with uncertainty in a different way </w:t>
      </w:r>
      <w:r w:rsidR="003B3A5F">
        <w:rPr>
          <w:rFonts w:asciiTheme="majorBidi" w:hAnsiTheme="majorBidi" w:cstheme="majorBidi"/>
          <w:sz w:val="28"/>
          <w:szCs w:val="28"/>
        </w:rPr>
        <w:t xml:space="preserve">and </w:t>
      </w:r>
      <w:r w:rsidRPr="00F541B3">
        <w:rPr>
          <w:rFonts w:asciiTheme="majorBidi" w:hAnsiTheme="majorBidi" w:cstheme="majorBidi"/>
          <w:sz w:val="28"/>
          <w:szCs w:val="28"/>
        </w:rPr>
        <w:t xml:space="preserve">is a method of “approximating modes of reasoning” </w:t>
      </w:r>
      <w:r w:rsidR="00061E18">
        <w:rPr>
          <w:rFonts w:asciiTheme="majorBidi" w:hAnsiTheme="majorBidi" w:cstheme="majorBidi"/>
          <w:sz w:val="28"/>
          <w:szCs w:val="28"/>
        </w:rPr>
        <w:t>[32</w:t>
      </w:r>
      <w:r w:rsidR="003B3A5F">
        <w:rPr>
          <w:rFonts w:asciiTheme="majorBidi" w:hAnsiTheme="majorBidi" w:cstheme="majorBidi"/>
          <w:sz w:val="28"/>
          <w:szCs w:val="28"/>
        </w:rPr>
        <w:t>]</w:t>
      </w:r>
      <w:r w:rsidR="003B3A5F" w:rsidRPr="00F541B3">
        <w:rPr>
          <w:rFonts w:asciiTheme="majorBidi" w:hAnsiTheme="majorBidi" w:cstheme="majorBidi"/>
          <w:sz w:val="28"/>
          <w:szCs w:val="28"/>
        </w:rPr>
        <w:t xml:space="preserve"> that</w:t>
      </w:r>
      <w:r w:rsidRPr="00F541B3">
        <w:rPr>
          <w:rFonts w:asciiTheme="majorBidi" w:hAnsiTheme="majorBidi" w:cstheme="majorBidi"/>
          <w:sz w:val="28"/>
          <w:szCs w:val="28"/>
        </w:rPr>
        <w:t xml:space="preserve"> can relate</w:t>
      </w:r>
      <w:r>
        <w:rPr>
          <w:rFonts w:asciiTheme="majorBidi" w:hAnsiTheme="majorBidi" w:cstheme="majorBidi"/>
          <w:sz w:val="28"/>
          <w:szCs w:val="28"/>
        </w:rPr>
        <w:t xml:space="preserve"> i</w:t>
      </w:r>
      <w:r w:rsidRPr="00F541B3">
        <w:rPr>
          <w:rFonts w:asciiTheme="majorBidi" w:hAnsiTheme="majorBidi" w:cstheme="majorBidi"/>
          <w:sz w:val="28"/>
          <w:szCs w:val="28"/>
        </w:rPr>
        <w:t>ndependent variables to dependent variables. Zadeh introduced variables to dependent variables</w:t>
      </w:r>
      <w:r w:rsidR="00061E18">
        <w:rPr>
          <w:rFonts w:asciiTheme="majorBidi" w:hAnsiTheme="majorBidi" w:cstheme="majorBidi"/>
          <w:sz w:val="28"/>
          <w:szCs w:val="28"/>
        </w:rPr>
        <w:t xml:space="preserve"> [33]</w:t>
      </w:r>
      <w:r w:rsidRPr="00F541B3">
        <w:rPr>
          <w:rFonts w:asciiTheme="majorBidi" w:hAnsiTheme="majorBidi" w:cstheme="majorBidi"/>
          <w:sz w:val="28"/>
          <w:szCs w:val="28"/>
        </w:rPr>
        <w:t xml:space="preserve"> </w:t>
      </w:r>
      <w:r w:rsidR="003B3A5F">
        <w:rPr>
          <w:rFonts w:asciiTheme="majorBidi" w:hAnsiTheme="majorBidi" w:cstheme="majorBidi"/>
          <w:sz w:val="28"/>
          <w:szCs w:val="28"/>
        </w:rPr>
        <w:t xml:space="preserve">and discussed that </w:t>
      </w:r>
      <w:r w:rsidR="003B3A5F" w:rsidRPr="00F541B3">
        <w:rPr>
          <w:rFonts w:asciiTheme="majorBidi" w:hAnsiTheme="majorBidi" w:cstheme="majorBidi"/>
          <w:sz w:val="28"/>
          <w:szCs w:val="28"/>
        </w:rPr>
        <w:t>fuzzy</w:t>
      </w:r>
      <w:r w:rsidRPr="00F541B3">
        <w:rPr>
          <w:rFonts w:asciiTheme="majorBidi" w:hAnsiTheme="majorBidi" w:cstheme="majorBidi"/>
          <w:sz w:val="28"/>
          <w:szCs w:val="28"/>
        </w:rPr>
        <w:t xml:space="preserve"> set theory </w:t>
      </w:r>
      <w:r w:rsidR="003B3A5F">
        <w:rPr>
          <w:rFonts w:asciiTheme="majorBidi" w:hAnsiTheme="majorBidi" w:cstheme="majorBidi"/>
          <w:sz w:val="28"/>
          <w:szCs w:val="28"/>
        </w:rPr>
        <w:t>representing</w:t>
      </w:r>
      <w:r w:rsidRPr="00F541B3">
        <w:rPr>
          <w:rFonts w:asciiTheme="majorBidi" w:hAnsiTheme="majorBidi" w:cstheme="majorBidi"/>
          <w:sz w:val="28"/>
          <w:szCs w:val="28"/>
        </w:rPr>
        <w:t xml:space="preserve"> the boundary</w:t>
      </w:r>
      <w:r w:rsidR="003B3A5F">
        <w:rPr>
          <w:rFonts w:asciiTheme="majorBidi" w:hAnsiTheme="majorBidi" w:cstheme="majorBidi"/>
          <w:sz w:val="28"/>
          <w:szCs w:val="28"/>
        </w:rPr>
        <w:t xml:space="preserve"> that</w:t>
      </w:r>
      <w:r w:rsidRPr="00F541B3">
        <w:rPr>
          <w:rFonts w:asciiTheme="majorBidi" w:hAnsiTheme="majorBidi" w:cstheme="majorBidi"/>
          <w:sz w:val="28"/>
          <w:szCs w:val="28"/>
        </w:rPr>
        <w:t xml:space="preserve"> is not precise and the gradual </w:t>
      </w:r>
      <w:r w:rsidR="003B3A5F">
        <w:rPr>
          <w:rFonts w:asciiTheme="majorBidi" w:hAnsiTheme="majorBidi" w:cstheme="majorBidi"/>
          <w:sz w:val="28"/>
          <w:szCs w:val="28"/>
        </w:rPr>
        <w:t>transition</w:t>
      </w:r>
      <w:r w:rsidRPr="00F541B3">
        <w:rPr>
          <w:rFonts w:asciiTheme="majorBidi" w:hAnsiTheme="majorBidi" w:cstheme="majorBidi"/>
          <w:sz w:val="28"/>
          <w:szCs w:val="28"/>
        </w:rPr>
        <w:t xml:space="preserve"> is expressed by a membership function, and it changes from non-membership to membership in a fuzzy set (Eq. 4)</w:t>
      </w:r>
      <w:r w:rsidR="00061E18">
        <w:rPr>
          <w:rFonts w:asciiTheme="majorBidi" w:hAnsiTheme="majorBidi" w:cstheme="majorBidi"/>
          <w:sz w:val="28"/>
          <w:szCs w:val="28"/>
        </w:rPr>
        <w:t xml:space="preserve">. </w:t>
      </w:r>
      <w:r w:rsidRPr="00F541B3">
        <w:rPr>
          <w:rFonts w:asciiTheme="majorBidi" w:hAnsiTheme="majorBidi" w:cstheme="majorBidi"/>
          <w:sz w:val="28"/>
          <w:szCs w:val="28"/>
        </w:rPr>
        <w:t xml:space="preserve">The characteristic function value ranges between 0 and 1. Each membership function is represented by a curve that </w:t>
      </w:r>
      <w:r w:rsidR="003B3A5F">
        <w:rPr>
          <w:rFonts w:asciiTheme="majorBidi" w:hAnsiTheme="majorBidi" w:cstheme="majorBidi"/>
          <w:sz w:val="28"/>
          <w:szCs w:val="28"/>
        </w:rPr>
        <w:t>show</w:t>
      </w:r>
      <w:r w:rsidRPr="00F541B3">
        <w:rPr>
          <w:rFonts w:asciiTheme="majorBidi" w:hAnsiTheme="majorBidi" w:cstheme="majorBidi"/>
          <w:sz w:val="28"/>
          <w:szCs w:val="28"/>
        </w:rPr>
        <w:t>s the assignment of a membership degree in a fuzzy set to each value of a variable</w:t>
      </w:r>
      <w:r w:rsidR="0050747E">
        <w:rPr>
          <w:rFonts w:asciiTheme="majorBidi" w:hAnsiTheme="majorBidi" w:cstheme="majorBidi"/>
          <w:sz w:val="28"/>
          <w:szCs w:val="28"/>
        </w:rPr>
        <w:t xml:space="preserve"> [34]</w:t>
      </w:r>
      <w:r w:rsidRPr="00F541B3">
        <w:rPr>
          <w:rFonts w:asciiTheme="majorBidi" w:hAnsiTheme="majorBidi" w:cstheme="majorBidi"/>
          <w:sz w:val="28"/>
          <w:szCs w:val="28"/>
        </w:rPr>
        <w:t xml:space="preserve">. Curves of the membership functions can be linear, triangles, trapezoids, bell-shaped, or more complicated shapes (Fig. 3) </w:t>
      </w:r>
      <w:r w:rsidR="00204B86">
        <w:rPr>
          <w:rFonts w:asciiTheme="majorBidi" w:hAnsiTheme="majorBidi" w:cstheme="majorBidi"/>
          <w:sz w:val="28"/>
          <w:szCs w:val="28"/>
        </w:rPr>
        <w:t xml:space="preserve">based </w:t>
      </w:r>
      <w:r w:rsidRPr="00F541B3">
        <w:rPr>
          <w:rFonts w:asciiTheme="majorBidi" w:hAnsiTheme="majorBidi" w:cstheme="majorBidi"/>
          <w:sz w:val="28"/>
          <w:szCs w:val="28"/>
        </w:rPr>
        <w:t xml:space="preserve">on the </w:t>
      </w:r>
      <w:r w:rsidR="00204B86">
        <w:rPr>
          <w:rFonts w:asciiTheme="majorBidi" w:hAnsiTheme="majorBidi" w:cstheme="majorBidi"/>
          <w:sz w:val="28"/>
          <w:szCs w:val="28"/>
        </w:rPr>
        <w:t>objective</w:t>
      </w:r>
      <w:r w:rsidRPr="00F541B3">
        <w:rPr>
          <w:rFonts w:asciiTheme="majorBidi" w:hAnsiTheme="majorBidi" w:cstheme="majorBidi"/>
          <w:sz w:val="28"/>
          <w:szCs w:val="28"/>
        </w:rPr>
        <w:t xml:space="preserve"> of the subject </w:t>
      </w:r>
      <w:r w:rsidR="00564616">
        <w:rPr>
          <w:rFonts w:asciiTheme="majorBidi" w:hAnsiTheme="majorBidi" w:cstheme="majorBidi"/>
          <w:sz w:val="28"/>
          <w:szCs w:val="28"/>
        </w:rPr>
        <w:t>[35]</w:t>
      </w:r>
    </w:p>
    <w:p w:rsidR="00F541B3" w:rsidRPr="00F541B3" w:rsidRDefault="007B7884" w:rsidP="006632BB">
      <w:pPr>
        <w:bidi w:val="0"/>
        <w:jc w:val="center"/>
        <w:rPr>
          <w:rFonts w:asciiTheme="majorBidi" w:hAnsiTheme="majorBidi" w:cstheme="majorBidi"/>
          <w:sz w:val="28"/>
          <w:szCs w:val="28"/>
        </w:rPr>
      </w:pPr>
      <w:r>
        <w:rPr>
          <w:noProof/>
        </w:rPr>
        <w:drawing>
          <wp:inline distT="0" distB="0" distL="0" distR="0" wp14:anchorId="76203889" wp14:editId="3F28BCD7">
            <wp:extent cx="1628775" cy="304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28775" cy="304800"/>
                    </a:xfrm>
                    <a:prstGeom prst="rect">
                      <a:avLst/>
                    </a:prstGeom>
                  </pic:spPr>
                </pic:pic>
              </a:graphicData>
            </a:graphic>
          </wp:inline>
        </w:drawing>
      </w:r>
      <w:r w:rsidRPr="007B7884">
        <w:rPr>
          <w:rFonts w:asciiTheme="majorBidi" w:hAnsiTheme="majorBidi" w:cstheme="majorBidi"/>
          <w:sz w:val="24"/>
          <w:szCs w:val="24"/>
        </w:rPr>
        <w:t>(</w:t>
      </w:r>
      <w:r w:rsidR="006632BB">
        <w:rPr>
          <w:rFonts w:asciiTheme="majorBidi" w:hAnsiTheme="majorBidi" w:cstheme="majorBidi"/>
          <w:sz w:val="24"/>
          <w:szCs w:val="24"/>
        </w:rPr>
        <w:t>2</w:t>
      </w:r>
      <w:r w:rsidRPr="007B7884">
        <w:rPr>
          <w:rFonts w:asciiTheme="majorBidi" w:hAnsiTheme="majorBidi" w:cstheme="majorBidi"/>
          <w:sz w:val="24"/>
          <w:szCs w:val="24"/>
        </w:rPr>
        <w:t>)</w:t>
      </w:r>
    </w:p>
    <w:p w:rsidR="00F541B3" w:rsidRPr="00F541B3" w:rsidRDefault="00F541B3" w:rsidP="00204B86">
      <w:pPr>
        <w:bidi w:val="0"/>
        <w:spacing w:line="360" w:lineRule="auto"/>
        <w:jc w:val="both"/>
        <w:rPr>
          <w:rFonts w:asciiTheme="majorBidi" w:hAnsiTheme="majorBidi" w:cstheme="majorBidi"/>
          <w:sz w:val="28"/>
          <w:szCs w:val="28"/>
        </w:rPr>
      </w:pPr>
      <w:r w:rsidRPr="00F541B3">
        <w:rPr>
          <w:rFonts w:asciiTheme="majorBidi" w:hAnsiTheme="majorBidi" w:cstheme="majorBidi"/>
          <w:sz w:val="28"/>
          <w:szCs w:val="28"/>
        </w:rPr>
        <w:br/>
        <w:t>where A</w:t>
      </w:r>
      <w:r w:rsidRPr="00F541B3">
        <w:rPr>
          <w:rFonts w:asciiTheme="majorBidi" w:hAnsiTheme="majorBidi" w:cstheme="majorBidi"/>
          <w:sz w:val="28"/>
          <w:szCs w:val="28"/>
          <w:vertAlign w:val="subscript"/>
        </w:rPr>
        <w:t xml:space="preserve">a </w:t>
      </w:r>
      <w:r w:rsidRPr="00F541B3">
        <w:rPr>
          <w:rFonts w:asciiTheme="majorBidi" w:hAnsiTheme="majorBidi" w:cstheme="majorBidi"/>
          <w:sz w:val="28"/>
          <w:szCs w:val="28"/>
        </w:rPr>
        <w:t>is called the a-cut or a-level set of A, and µ</w:t>
      </w:r>
      <w:r w:rsidRPr="00F541B3">
        <w:rPr>
          <w:rFonts w:asciiTheme="majorBidi" w:hAnsiTheme="majorBidi" w:cstheme="majorBidi"/>
          <w:sz w:val="28"/>
          <w:szCs w:val="28"/>
          <w:vertAlign w:val="subscript"/>
        </w:rPr>
        <w:t>A</w:t>
      </w:r>
      <w:r>
        <w:rPr>
          <w:rFonts w:asciiTheme="majorBidi" w:hAnsiTheme="majorBidi" w:cstheme="majorBidi"/>
          <w:sz w:val="28"/>
          <w:szCs w:val="28"/>
        </w:rPr>
        <w:t xml:space="preserve"> (x) </w:t>
      </w:r>
      <w:r w:rsidR="00204B86">
        <w:rPr>
          <w:rFonts w:asciiTheme="majorBidi" w:hAnsiTheme="majorBidi" w:cstheme="majorBidi"/>
          <w:sz w:val="28"/>
          <w:szCs w:val="28"/>
        </w:rPr>
        <w:t>expresse</w:t>
      </w:r>
      <w:r>
        <w:rPr>
          <w:rFonts w:asciiTheme="majorBidi" w:hAnsiTheme="majorBidi" w:cstheme="majorBidi"/>
          <w:sz w:val="28"/>
          <w:szCs w:val="28"/>
        </w:rPr>
        <w:t xml:space="preserve">s </w:t>
      </w:r>
      <w:r w:rsidRPr="00F541B3">
        <w:rPr>
          <w:rFonts w:asciiTheme="majorBidi" w:hAnsiTheme="majorBidi" w:cstheme="majorBidi"/>
          <w:sz w:val="28"/>
          <w:szCs w:val="28"/>
        </w:rPr>
        <w:t xml:space="preserve">membership degree of the element x. Fuzzy systems are </w:t>
      </w:r>
      <w:r w:rsidR="00204B86">
        <w:rPr>
          <w:rFonts w:asciiTheme="majorBidi" w:hAnsiTheme="majorBidi" w:cstheme="majorBidi"/>
          <w:sz w:val="28"/>
          <w:szCs w:val="28"/>
        </w:rPr>
        <w:t>mostly</w:t>
      </w:r>
      <w:r w:rsidRPr="00F541B3">
        <w:rPr>
          <w:rFonts w:asciiTheme="majorBidi" w:hAnsiTheme="majorBidi" w:cstheme="majorBidi"/>
          <w:sz w:val="28"/>
          <w:szCs w:val="28"/>
        </w:rPr>
        <w:t xml:space="preserve"> </w:t>
      </w:r>
      <w:r w:rsidR="00204B86">
        <w:rPr>
          <w:rFonts w:asciiTheme="majorBidi" w:hAnsiTheme="majorBidi" w:cstheme="majorBidi"/>
          <w:sz w:val="28"/>
          <w:szCs w:val="28"/>
        </w:rPr>
        <w:t>working in accordance with</w:t>
      </w:r>
      <w:r w:rsidRPr="00F541B3">
        <w:rPr>
          <w:rFonts w:asciiTheme="majorBidi" w:hAnsiTheme="majorBidi" w:cstheme="majorBidi"/>
          <w:sz w:val="28"/>
          <w:szCs w:val="28"/>
        </w:rPr>
        <w:t xml:space="preserve"> expert knowledge to formalize reasoning in natural language </w:t>
      </w:r>
      <w:r w:rsidR="00204B86">
        <w:rPr>
          <w:rFonts w:asciiTheme="majorBidi" w:hAnsiTheme="majorBidi" w:cstheme="majorBidi"/>
          <w:sz w:val="28"/>
          <w:szCs w:val="28"/>
        </w:rPr>
        <w:t>main</w:t>
      </w:r>
      <w:r w:rsidRPr="00F541B3">
        <w:rPr>
          <w:rFonts w:asciiTheme="majorBidi" w:hAnsiTheme="majorBidi" w:cstheme="majorBidi"/>
          <w:sz w:val="28"/>
          <w:szCs w:val="28"/>
        </w:rPr>
        <w:t>ly using sets of fuzzy inference rules or “if–then” rules (Eq. 2).</w:t>
      </w:r>
    </w:p>
    <w:p w:rsidR="00F541B3" w:rsidRPr="00F541B3" w:rsidRDefault="00F541B3" w:rsidP="00F541B3">
      <w:pPr>
        <w:bidi w:val="0"/>
        <w:jc w:val="both"/>
        <w:rPr>
          <w:rFonts w:asciiTheme="majorBidi" w:hAnsiTheme="majorBidi" w:cstheme="majorBidi"/>
          <w:sz w:val="28"/>
          <w:szCs w:val="28"/>
          <w:rtl/>
        </w:rPr>
      </w:pPr>
    </w:p>
    <w:p w:rsidR="00F541B3" w:rsidRDefault="00F541B3" w:rsidP="006632BB">
      <w:pPr>
        <w:bidi w:val="0"/>
        <w:rPr>
          <w:rFonts w:asciiTheme="majorBidi" w:hAnsiTheme="majorBidi" w:cstheme="majorBidi"/>
          <w:sz w:val="28"/>
          <w:szCs w:val="28"/>
        </w:rPr>
      </w:pPr>
      <w:r w:rsidRPr="00F541B3">
        <w:rPr>
          <w:rFonts w:asciiTheme="majorBidi" w:hAnsiTheme="majorBidi" w:cstheme="majorBidi"/>
          <w:sz w:val="28"/>
          <w:szCs w:val="28"/>
        </w:rPr>
        <w:lastRenderedPageBreak/>
        <w:t>If x is A then y is B                                (</w:t>
      </w:r>
      <w:r w:rsidR="006632BB">
        <w:rPr>
          <w:rFonts w:asciiTheme="majorBidi" w:hAnsiTheme="majorBidi" w:cstheme="majorBidi"/>
          <w:sz w:val="28"/>
          <w:szCs w:val="28"/>
        </w:rPr>
        <w:t>3</w:t>
      </w:r>
      <w:r w:rsidRPr="00F541B3">
        <w:rPr>
          <w:rFonts w:asciiTheme="majorBidi" w:hAnsiTheme="majorBidi" w:cstheme="majorBidi"/>
          <w:sz w:val="28"/>
          <w:szCs w:val="28"/>
        </w:rPr>
        <w:t>)</w:t>
      </w:r>
    </w:p>
    <w:p w:rsidR="00204B86" w:rsidRPr="00F541B3" w:rsidRDefault="00204B86" w:rsidP="00204B86">
      <w:pPr>
        <w:bidi w:val="0"/>
        <w:rPr>
          <w:rFonts w:asciiTheme="majorBidi" w:hAnsiTheme="majorBidi" w:cstheme="majorBidi"/>
          <w:sz w:val="28"/>
          <w:szCs w:val="28"/>
        </w:rPr>
      </w:pPr>
    </w:p>
    <w:p w:rsidR="00F541B3" w:rsidRPr="00F541B3" w:rsidRDefault="00F541B3" w:rsidP="00D01FC4">
      <w:pPr>
        <w:bidi w:val="0"/>
        <w:spacing w:line="360" w:lineRule="auto"/>
        <w:jc w:val="both"/>
        <w:rPr>
          <w:rFonts w:asciiTheme="majorBidi" w:hAnsiTheme="majorBidi" w:cstheme="majorBidi"/>
          <w:sz w:val="28"/>
          <w:szCs w:val="28"/>
        </w:rPr>
      </w:pPr>
      <w:r w:rsidRPr="00F541B3">
        <w:rPr>
          <w:rFonts w:asciiTheme="majorBidi" w:hAnsiTheme="majorBidi" w:cstheme="majorBidi"/>
          <w:sz w:val="28"/>
          <w:szCs w:val="28"/>
        </w:rPr>
        <w:t xml:space="preserve">As membership function curves </w:t>
      </w:r>
      <w:r w:rsidR="00204B86" w:rsidRPr="00F541B3">
        <w:rPr>
          <w:rFonts w:asciiTheme="majorBidi" w:hAnsiTheme="majorBidi" w:cstheme="majorBidi"/>
          <w:sz w:val="28"/>
          <w:szCs w:val="28"/>
        </w:rPr>
        <w:t xml:space="preserve">by small increments </w:t>
      </w:r>
      <w:r w:rsidRPr="00F541B3">
        <w:rPr>
          <w:rFonts w:asciiTheme="majorBidi" w:hAnsiTheme="majorBidi" w:cstheme="majorBidi"/>
          <w:sz w:val="28"/>
          <w:szCs w:val="28"/>
        </w:rPr>
        <w:t xml:space="preserve">can easily be changed based on expert knowledge, fuzzy logic </w:t>
      </w:r>
      <w:r w:rsidR="00204B86">
        <w:rPr>
          <w:rFonts w:asciiTheme="majorBidi" w:hAnsiTheme="majorBidi" w:cstheme="majorBidi"/>
          <w:sz w:val="28"/>
          <w:szCs w:val="28"/>
        </w:rPr>
        <w:t xml:space="preserve">then </w:t>
      </w:r>
      <w:r w:rsidRPr="00F541B3">
        <w:rPr>
          <w:rFonts w:asciiTheme="majorBidi" w:hAnsiTheme="majorBidi" w:cstheme="majorBidi"/>
          <w:sz w:val="28"/>
          <w:szCs w:val="28"/>
        </w:rPr>
        <w:t>can characterize and model geologic systems in an efficient</w:t>
      </w:r>
      <w:r w:rsidR="00204B86">
        <w:rPr>
          <w:rFonts w:asciiTheme="majorBidi" w:hAnsiTheme="majorBidi" w:cstheme="majorBidi"/>
          <w:sz w:val="28"/>
          <w:szCs w:val="28"/>
        </w:rPr>
        <w:t xml:space="preserve"> and useful</w:t>
      </w:r>
      <w:r w:rsidRPr="00F541B3">
        <w:rPr>
          <w:rFonts w:asciiTheme="majorBidi" w:hAnsiTheme="majorBidi" w:cstheme="majorBidi"/>
          <w:sz w:val="28"/>
          <w:szCs w:val="28"/>
        </w:rPr>
        <w:t xml:space="preserve"> way </w:t>
      </w:r>
      <w:r w:rsidR="00061E18">
        <w:rPr>
          <w:rFonts w:asciiTheme="majorBidi" w:hAnsiTheme="majorBidi" w:cstheme="majorBidi"/>
          <w:sz w:val="28"/>
          <w:szCs w:val="28"/>
        </w:rPr>
        <w:t>[3</w:t>
      </w:r>
      <w:r w:rsidR="00564616">
        <w:rPr>
          <w:rFonts w:asciiTheme="majorBidi" w:hAnsiTheme="majorBidi" w:cstheme="majorBidi"/>
          <w:sz w:val="28"/>
          <w:szCs w:val="28"/>
        </w:rPr>
        <w:t>6</w:t>
      </w:r>
      <w:r w:rsidR="00061E18">
        <w:rPr>
          <w:rFonts w:asciiTheme="majorBidi" w:hAnsiTheme="majorBidi" w:cstheme="majorBidi"/>
          <w:sz w:val="28"/>
          <w:szCs w:val="28"/>
        </w:rPr>
        <w:t>].</w:t>
      </w:r>
      <w:r w:rsidRPr="00F541B3">
        <w:rPr>
          <w:rFonts w:asciiTheme="majorBidi" w:hAnsiTheme="majorBidi" w:cstheme="majorBidi"/>
          <w:sz w:val="28"/>
          <w:szCs w:val="28"/>
        </w:rPr>
        <w:t xml:space="preserve"> </w:t>
      </w:r>
      <w:r w:rsidR="008B614F" w:rsidRPr="008B614F">
        <w:rPr>
          <w:rFonts w:asciiTheme="majorBidi" w:hAnsiTheme="majorBidi" w:cstheme="majorBidi"/>
          <w:sz w:val="28"/>
          <w:szCs w:val="28"/>
        </w:rPr>
        <w:t xml:space="preserve">As mentioned </w:t>
      </w:r>
      <w:r w:rsidR="00204B86">
        <w:rPr>
          <w:rFonts w:asciiTheme="majorBidi" w:hAnsiTheme="majorBidi" w:cstheme="majorBidi"/>
          <w:sz w:val="28"/>
          <w:szCs w:val="28"/>
        </w:rPr>
        <w:t>beforehand</w:t>
      </w:r>
      <w:r w:rsidR="008B614F" w:rsidRPr="008B614F">
        <w:rPr>
          <w:rFonts w:asciiTheme="majorBidi" w:hAnsiTheme="majorBidi" w:cstheme="majorBidi"/>
          <w:sz w:val="28"/>
          <w:szCs w:val="28"/>
        </w:rPr>
        <w:t>,</w:t>
      </w:r>
      <w:r w:rsidRPr="00F541B3">
        <w:rPr>
          <w:rFonts w:asciiTheme="majorBidi" w:hAnsiTheme="majorBidi" w:cstheme="majorBidi"/>
          <w:sz w:val="28"/>
          <w:szCs w:val="28"/>
        </w:rPr>
        <w:t xml:space="preserve"> earthquake disaster is </w:t>
      </w:r>
      <w:r w:rsidR="00204B86">
        <w:rPr>
          <w:rFonts w:asciiTheme="majorBidi" w:hAnsiTheme="majorBidi" w:cstheme="majorBidi"/>
          <w:sz w:val="28"/>
          <w:szCs w:val="28"/>
        </w:rPr>
        <w:t>consider</w:t>
      </w:r>
      <w:r w:rsidRPr="00F541B3">
        <w:rPr>
          <w:rFonts w:asciiTheme="majorBidi" w:hAnsiTheme="majorBidi" w:cstheme="majorBidi"/>
          <w:sz w:val="28"/>
          <w:szCs w:val="28"/>
        </w:rPr>
        <w:t>ed as an uncertain event</w:t>
      </w:r>
      <w:r w:rsidR="00204B86">
        <w:rPr>
          <w:rFonts w:asciiTheme="majorBidi" w:hAnsiTheme="majorBidi" w:cstheme="majorBidi"/>
          <w:sz w:val="28"/>
          <w:szCs w:val="28"/>
        </w:rPr>
        <w:t xml:space="preserve"> that nobody knows when it is occurring</w:t>
      </w:r>
      <w:r w:rsidRPr="00F541B3">
        <w:rPr>
          <w:rFonts w:asciiTheme="majorBidi" w:hAnsiTheme="majorBidi" w:cstheme="majorBidi"/>
          <w:sz w:val="28"/>
          <w:szCs w:val="28"/>
        </w:rPr>
        <w:t xml:space="preserve">. </w:t>
      </w:r>
      <w:r w:rsidR="00204B86">
        <w:rPr>
          <w:rFonts w:asciiTheme="majorBidi" w:hAnsiTheme="majorBidi" w:cstheme="majorBidi"/>
          <w:sz w:val="28"/>
          <w:szCs w:val="28"/>
        </w:rPr>
        <w:t>So</w:t>
      </w:r>
      <w:r w:rsidRPr="00F541B3">
        <w:rPr>
          <w:rFonts w:asciiTheme="majorBidi" w:hAnsiTheme="majorBidi" w:cstheme="majorBidi"/>
          <w:sz w:val="28"/>
          <w:szCs w:val="28"/>
        </w:rPr>
        <w:t>,</w:t>
      </w:r>
      <w:r>
        <w:rPr>
          <w:rFonts w:asciiTheme="majorBidi" w:hAnsiTheme="majorBidi" w:cstheme="majorBidi"/>
          <w:sz w:val="28"/>
          <w:szCs w:val="28"/>
        </w:rPr>
        <w:t xml:space="preserve"> </w:t>
      </w:r>
      <w:r w:rsidRPr="00F541B3">
        <w:rPr>
          <w:rFonts w:asciiTheme="majorBidi" w:hAnsiTheme="majorBidi" w:cstheme="majorBidi"/>
          <w:sz w:val="28"/>
          <w:szCs w:val="28"/>
        </w:rPr>
        <w:t xml:space="preserve">many fuzzy </w:t>
      </w:r>
      <w:r w:rsidR="00204B86">
        <w:rPr>
          <w:rFonts w:asciiTheme="majorBidi" w:hAnsiTheme="majorBidi" w:cstheme="majorBidi"/>
          <w:sz w:val="28"/>
          <w:szCs w:val="28"/>
        </w:rPr>
        <w:t>elements must be regarded</w:t>
      </w:r>
      <w:r w:rsidRPr="00F541B3">
        <w:rPr>
          <w:rFonts w:asciiTheme="majorBidi" w:hAnsiTheme="majorBidi" w:cstheme="majorBidi"/>
          <w:sz w:val="28"/>
          <w:szCs w:val="28"/>
        </w:rPr>
        <w:t xml:space="preserve"> in the debris transport</w:t>
      </w:r>
      <w:r>
        <w:rPr>
          <w:rFonts w:asciiTheme="majorBidi" w:hAnsiTheme="majorBidi" w:cstheme="majorBidi"/>
          <w:sz w:val="28"/>
          <w:szCs w:val="28"/>
        </w:rPr>
        <w:t xml:space="preserve"> </w:t>
      </w:r>
      <w:r w:rsidR="008B614F" w:rsidRPr="008B614F">
        <w:rPr>
          <w:rFonts w:asciiTheme="majorBidi" w:hAnsiTheme="majorBidi" w:cstheme="majorBidi"/>
          <w:sz w:val="28"/>
          <w:szCs w:val="28"/>
        </w:rPr>
        <w:t xml:space="preserve">planning. </w:t>
      </w:r>
      <w:r w:rsidR="00204B86">
        <w:rPr>
          <w:rFonts w:asciiTheme="majorBidi" w:hAnsiTheme="majorBidi" w:cstheme="majorBidi"/>
          <w:sz w:val="28"/>
          <w:szCs w:val="28"/>
        </w:rPr>
        <w:t>Especially</w:t>
      </w:r>
      <w:r w:rsidR="008B614F" w:rsidRPr="008B614F">
        <w:rPr>
          <w:rFonts w:asciiTheme="majorBidi" w:hAnsiTheme="majorBidi" w:cstheme="majorBidi"/>
          <w:sz w:val="28"/>
          <w:szCs w:val="28"/>
        </w:rPr>
        <w:t>, the processing demand of debris and the</w:t>
      </w:r>
      <w:r>
        <w:rPr>
          <w:rFonts w:asciiTheme="majorBidi" w:hAnsiTheme="majorBidi" w:cstheme="majorBidi"/>
          <w:sz w:val="28"/>
          <w:szCs w:val="28"/>
        </w:rPr>
        <w:t xml:space="preserve"> </w:t>
      </w:r>
      <w:r w:rsidR="008B614F" w:rsidRPr="008B614F">
        <w:rPr>
          <w:rFonts w:asciiTheme="majorBidi" w:hAnsiTheme="majorBidi" w:cstheme="majorBidi"/>
          <w:sz w:val="28"/>
          <w:szCs w:val="28"/>
        </w:rPr>
        <w:t xml:space="preserve">capacity of the processing site cannot be </w:t>
      </w:r>
      <w:r w:rsidR="00204B86">
        <w:rPr>
          <w:rFonts w:asciiTheme="majorBidi" w:hAnsiTheme="majorBidi" w:cstheme="majorBidi"/>
          <w:sz w:val="28"/>
          <w:szCs w:val="28"/>
        </w:rPr>
        <w:t>defined</w:t>
      </w:r>
      <w:r w:rsidR="008B614F" w:rsidRPr="008B614F">
        <w:rPr>
          <w:rFonts w:asciiTheme="majorBidi" w:hAnsiTheme="majorBidi" w:cstheme="majorBidi"/>
          <w:sz w:val="28"/>
          <w:szCs w:val="28"/>
        </w:rPr>
        <w:t xml:space="preserve"> very</w:t>
      </w:r>
      <w:r>
        <w:rPr>
          <w:rFonts w:asciiTheme="majorBidi" w:hAnsiTheme="majorBidi" w:cstheme="majorBidi"/>
          <w:sz w:val="28"/>
          <w:szCs w:val="28"/>
        </w:rPr>
        <w:t xml:space="preserve"> </w:t>
      </w:r>
      <w:r w:rsidR="00204B86">
        <w:rPr>
          <w:rFonts w:asciiTheme="majorBidi" w:hAnsiTheme="majorBidi" w:cstheme="majorBidi"/>
          <w:sz w:val="28"/>
          <w:szCs w:val="28"/>
        </w:rPr>
        <w:t>accurate</w:t>
      </w:r>
      <w:r w:rsidR="008B614F" w:rsidRPr="008B614F">
        <w:rPr>
          <w:rFonts w:asciiTheme="majorBidi" w:hAnsiTheme="majorBidi" w:cstheme="majorBidi"/>
          <w:sz w:val="28"/>
          <w:szCs w:val="28"/>
        </w:rPr>
        <w:t xml:space="preserve">ly. </w:t>
      </w:r>
      <w:r w:rsidR="00204B86">
        <w:rPr>
          <w:rFonts w:asciiTheme="majorBidi" w:hAnsiTheme="majorBidi" w:cstheme="majorBidi"/>
          <w:sz w:val="28"/>
          <w:szCs w:val="28"/>
        </w:rPr>
        <w:t>In addition</w:t>
      </w:r>
      <w:r w:rsidR="008B614F" w:rsidRPr="008B614F">
        <w:rPr>
          <w:rFonts w:asciiTheme="majorBidi" w:hAnsiTheme="majorBidi" w:cstheme="majorBidi"/>
          <w:sz w:val="28"/>
          <w:szCs w:val="28"/>
        </w:rPr>
        <w:t>, the fuzzy transport problem can be</w:t>
      </w:r>
      <w:r>
        <w:rPr>
          <w:rFonts w:asciiTheme="majorBidi" w:hAnsiTheme="majorBidi" w:cstheme="majorBidi"/>
          <w:sz w:val="28"/>
          <w:szCs w:val="28"/>
        </w:rPr>
        <w:t xml:space="preserve"> </w:t>
      </w:r>
      <w:r w:rsidR="00D01FC4">
        <w:rPr>
          <w:rFonts w:asciiTheme="majorBidi" w:hAnsiTheme="majorBidi" w:cstheme="majorBidi"/>
          <w:sz w:val="28"/>
          <w:szCs w:val="28"/>
        </w:rPr>
        <w:t>come along</w:t>
      </w:r>
      <w:r w:rsidR="008B614F" w:rsidRPr="008B614F">
        <w:rPr>
          <w:rFonts w:asciiTheme="majorBidi" w:hAnsiTheme="majorBidi" w:cstheme="majorBidi"/>
          <w:sz w:val="28"/>
          <w:szCs w:val="28"/>
        </w:rPr>
        <w:t xml:space="preserve"> with membership functions as the volume of debris of</w:t>
      </w:r>
      <w:r w:rsidRPr="00F541B3">
        <w:rPr>
          <w:rFonts w:asciiTheme="majorBidi" w:hAnsiTheme="majorBidi" w:cstheme="majorBidi"/>
          <w:sz w:val="28"/>
          <w:szCs w:val="28"/>
        </w:rPr>
        <w:t xml:space="preserve"> each area to the capacity of the debris processing site.</w:t>
      </w:r>
    </w:p>
    <w:p w:rsidR="00062F16" w:rsidRDefault="00062F16" w:rsidP="00D01FC4">
      <w:pPr>
        <w:bidi w:val="0"/>
        <w:spacing w:line="360" w:lineRule="auto"/>
        <w:jc w:val="both"/>
        <w:rPr>
          <w:rFonts w:asciiTheme="majorBidi" w:hAnsiTheme="majorBidi" w:cstheme="majorBidi"/>
          <w:sz w:val="28"/>
          <w:szCs w:val="28"/>
        </w:rPr>
      </w:pPr>
      <w:r w:rsidRPr="00062F16">
        <w:rPr>
          <w:rFonts w:asciiTheme="majorBidi" w:hAnsiTheme="majorBidi" w:cstheme="majorBidi"/>
          <w:sz w:val="28"/>
          <w:szCs w:val="28"/>
        </w:rPr>
        <w:t xml:space="preserve">The membership functions are </w:t>
      </w:r>
      <w:r w:rsidR="00D01FC4">
        <w:rPr>
          <w:rFonts w:asciiTheme="majorBidi" w:hAnsiTheme="majorBidi" w:cstheme="majorBidi"/>
          <w:sz w:val="28"/>
          <w:szCs w:val="28"/>
        </w:rPr>
        <w:t>recognized</w:t>
      </w:r>
      <w:r w:rsidRPr="00062F16">
        <w:rPr>
          <w:rFonts w:asciiTheme="majorBidi" w:hAnsiTheme="majorBidi" w:cstheme="majorBidi"/>
          <w:sz w:val="28"/>
          <w:szCs w:val="28"/>
        </w:rPr>
        <w:t xml:space="preserve"> as follows:</w:t>
      </w:r>
    </w:p>
    <w:p w:rsidR="00C055FC" w:rsidRDefault="006632BB" w:rsidP="006632BB">
      <w:pPr>
        <w:bidi w:val="0"/>
        <w:jc w:val="center"/>
        <w:rPr>
          <w:rFonts w:asciiTheme="majorBidi" w:hAnsiTheme="majorBidi" w:cstheme="majorBidi"/>
          <w:sz w:val="28"/>
          <w:szCs w:val="28"/>
        </w:rPr>
      </w:pPr>
      <w:r>
        <w:rPr>
          <w:noProof/>
        </w:rPr>
        <w:drawing>
          <wp:inline distT="0" distB="0" distL="0" distR="0" wp14:anchorId="25B01A45" wp14:editId="6388D795">
            <wp:extent cx="2552700" cy="85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52700" cy="857250"/>
                    </a:xfrm>
                    <a:prstGeom prst="rect">
                      <a:avLst/>
                    </a:prstGeom>
                  </pic:spPr>
                </pic:pic>
              </a:graphicData>
            </a:graphic>
          </wp:inline>
        </w:drawing>
      </w:r>
      <w:r>
        <w:rPr>
          <w:rFonts w:asciiTheme="majorBidi" w:hAnsiTheme="majorBidi" w:cstheme="majorBidi"/>
          <w:sz w:val="28"/>
          <w:szCs w:val="28"/>
        </w:rPr>
        <w:t xml:space="preserve">  </w:t>
      </w:r>
      <w:r w:rsidRPr="006632BB">
        <w:rPr>
          <w:rFonts w:asciiTheme="majorBidi" w:hAnsiTheme="majorBidi" w:cstheme="majorBidi"/>
          <w:sz w:val="24"/>
          <w:szCs w:val="24"/>
        </w:rPr>
        <w:t>(4)</w:t>
      </w:r>
    </w:p>
    <w:p w:rsidR="00D01FC4" w:rsidRDefault="00D01FC4" w:rsidP="00D01FC4">
      <w:pPr>
        <w:bidi w:val="0"/>
        <w:jc w:val="center"/>
        <w:rPr>
          <w:rFonts w:asciiTheme="majorBidi" w:hAnsiTheme="majorBidi" w:cstheme="majorBidi"/>
          <w:sz w:val="28"/>
          <w:szCs w:val="28"/>
        </w:rPr>
      </w:pPr>
    </w:p>
    <w:p w:rsidR="00C055FC" w:rsidRPr="00C055FC" w:rsidRDefault="00D01FC4" w:rsidP="00D01FC4">
      <w:pPr>
        <w:bidi w:val="0"/>
        <w:spacing w:line="360" w:lineRule="auto"/>
        <w:rPr>
          <w:rFonts w:asciiTheme="majorBidi" w:hAnsiTheme="majorBidi" w:cstheme="majorBidi"/>
          <w:sz w:val="28"/>
          <w:szCs w:val="28"/>
        </w:rPr>
      </w:pPr>
      <w:r w:rsidRPr="00C055FC">
        <w:rPr>
          <w:rFonts w:asciiTheme="majorBidi" w:hAnsiTheme="majorBidi" w:cstheme="majorBidi"/>
          <w:sz w:val="28"/>
          <w:szCs w:val="28"/>
        </w:rPr>
        <w:t xml:space="preserve">The total cost can be discussed </w:t>
      </w:r>
      <w:r>
        <w:rPr>
          <w:rFonts w:asciiTheme="majorBidi" w:hAnsiTheme="majorBidi" w:cstheme="majorBidi"/>
          <w:sz w:val="28"/>
          <w:szCs w:val="28"/>
        </w:rPr>
        <w:t>i</w:t>
      </w:r>
      <w:r w:rsidR="00C055FC" w:rsidRPr="00C055FC">
        <w:rPr>
          <w:rFonts w:asciiTheme="majorBidi" w:hAnsiTheme="majorBidi" w:cstheme="majorBidi"/>
          <w:sz w:val="28"/>
          <w:szCs w:val="28"/>
        </w:rPr>
        <w:t>n terms of disaster debris treatment</w:t>
      </w:r>
      <w:r>
        <w:rPr>
          <w:rFonts w:asciiTheme="majorBidi" w:hAnsiTheme="majorBidi" w:cstheme="majorBidi"/>
          <w:sz w:val="28"/>
          <w:szCs w:val="28"/>
        </w:rPr>
        <w:t xml:space="preserve"> and it</w:t>
      </w:r>
      <w:r w:rsidR="00C055FC" w:rsidRPr="00C055FC">
        <w:rPr>
          <w:rFonts w:asciiTheme="majorBidi" w:hAnsiTheme="majorBidi" w:cstheme="majorBidi"/>
          <w:sz w:val="28"/>
          <w:szCs w:val="28"/>
        </w:rPr>
        <w:t xml:space="preserve"> is </w:t>
      </w:r>
      <w:r>
        <w:rPr>
          <w:rFonts w:asciiTheme="majorBidi" w:hAnsiTheme="majorBidi" w:cstheme="majorBidi"/>
          <w:sz w:val="28"/>
          <w:szCs w:val="28"/>
        </w:rPr>
        <w:t>common</w:t>
      </w:r>
      <w:r w:rsidR="00C055FC" w:rsidRPr="00C055FC">
        <w:rPr>
          <w:rFonts w:asciiTheme="majorBidi" w:hAnsiTheme="majorBidi" w:cstheme="majorBidi"/>
          <w:sz w:val="28"/>
          <w:szCs w:val="28"/>
        </w:rPr>
        <w:t xml:space="preserve">ly paid by the government because of natural disaster. As the total cost cannot be determined very </w:t>
      </w:r>
      <w:r>
        <w:rPr>
          <w:rFonts w:asciiTheme="majorBidi" w:hAnsiTheme="majorBidi" w:cstheme="majorBidi"/>
          <w:sz w:val="28"/>
          <w:szCs w:val="28"/>
        </w:rPr>
        <w:t>accurate</w:t>
      </w:r>
      <w:r w:rsidR="00C055FC" w:rsidRPr="00C055FC">
        <w:rPr>
          <w:rFonts w:asciiTheme="majorBidi" w:hAnsiTheme="majorBidi" w:cstheme="majorBidi"/>
          <w:sz w:val="28"/>
          <w:szCs w:val="28"/>
        </w:rPr>
        <w:t>ly, the upper limit of the national budget to debris transpo</w:t>
      </w:r>
      <w:r w:rsidR="00C055FC">
        <w:rPr>
          <w:rFonts w:asciiTheme="majorBidi" w:hAnsiTheme="majorBidi" w:cstheme="majorBidi"/>
          <w:sz w:val="28"/>
          <w:szCs w:val="28"/>
        </w:rPr>
        <w:t>r</w:t>
      </w:r>
      <w:r w:rsidR="00C055FC" w:rsidRPr="00C055FC">
        <w:rPr>
          <w:rFonts w:asciiTheme="majorBidi" w:hAnsiTheme="majorBidi" w:cstheme="majorBidi"/>
          <w:sz w:val="28"/>
          <w:szCs w:val="28"/>
        </w:rPr>
        <w:t>t is assumed.</w:t>
      </w:r>
    </w:p>
    <w:p w:rsidR="00456A7A" w:rsidRPr="00C055FC" w:rsidRDefault="00C055FC" w:rsidP="007B37D9">
      <w:pPr>
        <w:bidi w:val="0"/>
        <w:spacing w:line="360" w:lineRule="auto"/>
        <w:jc w:val="both"/>
        <w:rPr>
          <w:rFonts w:asciiTheme="majorBidi" w:hAnsiTheme="majorBidi" w:cstheme="majorBidi"/>
          <w:sz w:val="28"/>
          <w:szCs w:val="28"/>
        </w:rPr>
      </w:pPr>
      <w:r w:rsidRPr="00C055FC">
        <w:rPr>
          <w:rFonts w:asciiTheme="majorBidi" w:hAnsiTheme="majorBidi" w:cstheme="majorBidi"/>
          <w:sz w:val="28"/>
          <w:szCs w:val="28"/>
        </w:rPr>
        <w:t xml:space="preserve">Fig. </w:t>
      </w:r>
      <w:r w:rsidR="007B37D9">
        <w:rPr>
          <w:rFonts w:asciiTheme="majorBidi" w:hAnsiTheme="majorBidi" w:cstheme="majorBidi"/>
          <w:sz w:val="28"/>
          <w:szCs w:val="28"/>
        </w:rPr>
        <w:t>4</w:t>
      </w:r>
      <w:r w:rsidRPr="00C055FC">
        <w:rPr>
          <w:rFonts w:asciiTheme="majorBidi" w:hAnsiTheme="majorBidi" w:cstheme="majorBidi"/>
          <w:sz w:val="28"/>
          <w:szCs w:val="28"/>
        </w:rPr>
        <w:t xml:space="preserve"> </w:t>
      </w:r>
      <w:r w:rsidR="00D01FC4">
        <w:rPr>
          <w:rFonts w:asciiTheme="majorBidi" w:hAnsiTheme="majorBidi" w:cstheme="majorBidi"/>
          <w:sz w:val="28"/>
          <w:szCs w:val="28"/>
        </w:rPr>
        <w:t>show</w:t>
      </w:r>
      <w:r w:rsidRPr="00C055FC">
        <w:rPr>
          <w:rFonts w:asciiTheme="majorBidi" w:hAnsiTheme="majorBidi" w:cstheme="majorBidi"/>
          <w:sz w:val="28"/>
          <w:szCs w:val="28"/>
        </w:rPr>
        <w:t xml:space="preserve">s the solution process of the fuzzy transport problem. The value of </w:t>
      </w:r>
      <w:r w:rsidR="00456A7A">
        <w:rPr>
          <w:rFonts w:ascii="Cambria Math" w:hAnsi="Cambria Math" w:cstheme="majorBidi"/>
          <w:sz w:val="28"/>
          <w:szCs w:val="28"/>
        </w:rPr>
        <w:t>𝜆</w:t>
      </w:r>
      <w:r w:rsidR="00456A7A">
        <w:rPr>
          <w:rFonts w:asciiTheme="majorBidi" w:hAnsiTheme="majorBidi" w:cstheme="majorBidi"/>
          <w:sz w:val="28"/>
          <w:szCs w:val="28"/>
        </w:rPr>
        <w:t xml:space="preserve"> </w:t>
      </w:r>
      <w:r w:rsidRPr="00C055FC">
        <w:rPr>
          <w:rFonts w:asciiTheme="majorBidi" w:hAnsiTheme="majorBidi" w:cstheme="majorBidi"/>
          <w:sz w:val="28"/>
          <w:szCs w:val="28"/>
        </w:rPr>
        <w:t>should be updated to</w:t>
      </w:r>
      <w:r w:rsidR="00456A7A" w:rsidRPr="00456A7A">
        <w:rPr>
          <w:rFonts w:asciiTheme="majorBidi" w:hAnsiTheme="majorBidi" w:cstheme="majorBidi"/>
          <w:sz w:val="28"/>
          <w:szCs w:val="28"/>
        </w:rPr>
        <w:t xml:space="preserve"> maximize with the </w:t>
      </w:r>
      <w:r w:rsidR="00D01FC4">
        <w:rPr>
          <w:rFonts w:asciiTheme="majorBidi" w:hAnsiTheme="majorBidi" w:cstheme="majorBidi"/>
          <w:sz w:val="28"/>
          <w:szCs w:val="28"/>
        </w:rPr>
        <w:t>limi</w:t>
      </w:r>
      <w:r w:rsidR="00456A7A" w:rsidRPr="00456A7A">
        <w:rPr>
          <w:rFonts w:asciiTheme="majorBidi" w:hAnsiTheme="majorBidi" w:cstheme="majorBidi"/>
          <w:sz w:val="28"/>
          <w:szCs w:val="28"/>
        </w:rPr>
        <w:t xml:space="preserve">ts that the total cost cannot exceed to the budget. At the same time, the value of </w:t>
      </w:r>
      <w:r w:rsidR="00456A7A">
        <w:rPr>
          <w:rFonts w:ascii="Cambria Math" w:hAnsi="Cambria Math" w:cstheme="majorBidi"/>
          <w:sz w:val="28"/>
          <w:szCs w:val="28"/>
        </w:rPr>
        <w:t>𝜆</w:t>
      </w:r>
      <w:r w:rsidR="00456A7A" w:rsidRPr="00456A7A">
        <w:rPr>
          <w:rFonts w:asciiTheme="majorBidi" w:hAnsiTheme="majorBidi" w:cstheme="majorBidi"/>
          <w:sz w:val="28"/>
          <w:szCs w:val="28"/>
        </w:rPr>
        <w:t xml:space="preserve"> is updated as well </w:t>
      </w:r>
      <w:r w:rsidR="00D01FC4">
        <w:rPr>
          <w:rFonts w:asciiTheme="majorBidi" w:hAnsiTheme="majorBidi" w:cstheme="majorBidi"/>
          <w:sz w:val="28"/>
          <w:szCs w:val="28"/>
        </w:rPr>
        <w:t>as</w:t>
      </w:r>
      <w:r w:rsidR="00456A7A" w:rsidRPr="00456A7A">
        <w:rPr>
          <w:rFonts w:asciiTheme="majorBidi" w:hAnsiTheme="majorBidi" w:cstheme="majorBidi"/>
          <w:sz w:val="28"/>
          <w:szCs w:val="28"/>
        </w:rPr>
        <w:t xml:space="preserve"> processing demand of debris and the capacity of processing site</w:t>
      </w:r>
      <w:r w:rsidR="00D01FC4">
        <w:rPr>
          <w:rFonts w:asciiTheme="majorBidi" w:hAnsiTheme="majorBidi" w:cstheme="majorBidi"/>
          <w:sz w:val="28"/>
          <w:szCs w:val="28"/>
        </w:rPr>
        <w:t xml:space="preserve"> that is</w:t>
      </w:r>
      <w:r w:rsidR="00456A7A" w:rsidRPr="00456A7A">
        <w:rPr>
          <w:rFonts w:asciiTheme="majorBidi" w:hAnsiTheme="majorBidi" w:cstheme="majorBidi"/>
          <w:sz w:val="28"/>
          <w:szCs w:val="28"/>
        </w:rPr>
        <w:t xml:space="preserve"> described by the membership functions. Finally, the travel pattern of debris transport on the</w:t>
      </w:r>
      <w:r w:rsidR="00D01FC4">
        <w:rPr>
          <w:rFonts w:asciiTheme="majorBidi" w:hAnsiTheme="majorBidi" w:cstheme="majorBidi"/>
          <w:sz w:val="28"/>
          <w:szCs w:val="28"/>
        </w:rPr>
        <w:t xml:space="preserve"> </w:t>
      </w:r>
      <w:r w:rsidR="00456A7A" w:rsidRPr="00C055FC">
        <w:rPr>
          <w:rFonts w:asciiTheme="majorBidi" w:hAnsiTheme="majorBidi" w:cstheme="majorBidi"/>
          <w:sz w:val="28"/>
          <w:szCs w:val="28"/>
        </w:rPr>
        <w:t xml:space="preserve">network is </w:t>
      </w:r>
      <w:r w:rsidR="00D01FC4">
        <w:rPr>
          <w:rFonts w:asciiTheme="majorBidi" w:hAnsiTheme="majorBidi" w:cstheme="majorBidi"/>
          <w:sz w:val="28"/>
          <w:szCs w:val="28"/>
        </w:rPr>
        <w:t>present</w:t>
      </w:r>
      <w:r w:rsidR="00456A7A" w:rsidRPr="00C055FC">
        <w:rPr>
          <w:rFonts w:asciiTheme="majorBidi" w:hAnsiTheme="majorBidi" w:cstheme="majorBidi"/>
          <w:sz w:val="28"/>
          <w:szCs w:val="28"/>
        </w:rPr>
        <w:t xml:space="preserve">ed as a result of calculation. </w:t>
      </w:r>
    </w:p>
    <w:p w:rsidR="00456A7A" w:rsidRPr="00C055FC" w:rsidRDefault="00456A7A" w:rsidP="00456A7A">
      <w:pPr>
        <w:bidi w:val="0"/>
        <w:rPr>
          <w:rFonts w:asciiTheme="majorBidi" w:hAnsiTheme="majorBidi" w:cstheme="majorBidi"/>
          <w:sz w:val="28"/>
          <w:szCs w:val="28"/>
        </w:rPr>
      </w:pPr>
    </w:p>
    <w:p w:rsidR="00456A7A" w:rsidRPr="00456A7A" w:rsidRDefault="00B3423A" w:rsidP="00B3423A">
      <w:pPr>
        <w:bidi w:val="0"/>
        <w:spacing w:line="360" w:lineRule="auto"/>
        <w:jc w:val="center"/>
        <w:rPr>
          <w:rFonts w:asciiTheme="majorBidi" w:hAnsiTheme="majorBidi" w:cstheme="majorBidi"/>
          <w:sz w:val="28"/>
          <w:szCs w:val="28"/>
        </w:rPr>
      </w:pPr>
      <w:r>
        <w:rPr>
          <w:noProof/>
        </w:rPr>
        <w:lastRenderedPageBreak/>
        <w:drawing>
          <wp:inline distT="0" distB="0" distL="0" distR="0" wp14:anchorId="7BB8DD9F" wp14:editId="07EF0E5C">
            <wp:extent cx="3152775" cy="4057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52775" cy="4057650"/>
                    </a:xfrm>
                    <a:prstGeom prst="rect">
                      <a:avLst/>
                    </a:prstGeom>
                  </pic:spPr>
                </pic:pic>
              </a:graphicData>
            </a:graphic>
          </wp:inline>
        </w:drawing>
      </w:r>
    </w:p>
    <w:p w:rsidR="00456A7A" w:rsidRPr="00B3423A" w:rsidRDefault="00D01FC4" w:rsidP="007B37D9">
      <w:pPr>
        <w:bidi w:val="0"/>
        <w:spacing w:line="360" w:lineRule="auto"/>
        <w:jc w:val="center"/>
        <w:rPr>
          <w:rFonts w:asciiTheme="majorBidi" w:hAnsiTheme="majorBidi" w:cstheme="majorBidi"/>
          <w:sz w:val="24"/>
          <w:szCs w:val="24"/>
        </w:rPr>
      </w:pPr>
      <w:r>
        <w:rPr>
          <w:rFonts w:ascii="TimesNewRoman" w:hAnsi="TimesNewRoman" w:cs="TimesNewRoman"/>
          <w:sz w:val="24"/>
          <w:szCs w:val="24"/>
        </w:rPr>
        <w:t>Fig.</w:t>
      </w:r>
      <w:r w:rsidR="007B37D9">
        <w:rPr>
          <w:rFonts w:ascii="TimesNewRoman" w:hAnsi="TimesNewRoman" w:cs="TimesNewRoman"/>
          <w:sz w:val="24"/>
          <w:szCs w:val="24"/>
        </w:rPr>
        <w:t>4</w:t>
      </w:r>
      <w:r w:rsidR="00B3423A" w:rsidRPr="00B3423A">
        <w:rPr>
          <w:rFonts w:ascii="TimesNewRoman" w:hAnsi="TimesNewRoman" w:cs="TimesNewRoman"/>
          <w:sz w:val="24"/>
          <w:szCs w:val="24"/>
        </w:rPr>
        <w:t>. Flowchart of the fuzzy transport problem</w:t>
      </w:r>
    </w:p>
    <w:p w:rsidR="00C055FC" w:rsidRDefault="00A269AF" w:rsidP="007B37D9">
      <w:pPr>
        <w:bidi w:val="0"/>
        <w:spacing w:line="360" w:lineRule="auto"/>
        <w:jc w:val="both"/>
        <w:rPr>
          <w:rFonts w:asciiTheme="majorBidi" w:hAnsiTheme="majorBidi" w:cstheme="majorBidi"/>
          <w:sz w:val="28"/>
          <w:szCs w:val="28"/>
        </w:rPr>
      </w:pPr>
      <w:r>
        <w:rPr>
          <w:rFonts w:asciiTheme="majorBidi" w:hAnsiTheme="majorBidi" w:cstheme="majorBidi"/>
          <w:sz w:val="28"/>
          <w:szCs w:val="28"/>
        </w:rPr>
        <w:t>T</w:t>
      </w:r>
      <w:r w:rsidR="00F66695" w:rsidRPr="00F66695">
        <w:rPr>
          <w:rFonts w:asciiTheme="majorBidi" w:hAnsiTheme="majorBidi" w:cstheme="majorBidi"/>
          <w:sz w:val="28"/>
          <w:szCs w:val="28"/>
        </w:rPr>
        <w:t xml:space="preserve">he membership </w:t>
      </w:r>
      <w:r w:rsidR="00D01FC4" w:rsidRPr="00F66695">
        <w:rPr>
          <w:rFonts w:asciiTheme="majorBidi" w:hAnsiTheme="majorBidi" w:cstheme="majorBidi"/>
          <w:sz w:val="28"/>
          <w:szCs w:val="28"/>
        </w:rPr>
        <w:t xml:space="preserve">functions for processing debris demand </w:t>
      </w:r>
      <w:r w:rsidR="00D01FC4">
        <w:rPr>
          <w:rFonts w:asciiTheme="majorBidi" w:hAnsiTheme="majorBidi" w:cstheme="majorBidi"/>
          <w:sz w:val="28"/>
          <w:szCs w:val="28"/>
        </w:rPr>
        <w:t>are</w:t>
      </w:r>
      <w:r w:rsidR="00D01FC4" w:rsidRPr="00F66695">
        <w:rPr>
          <w:rFonts w:asciiTheme="majorBidi" w:hAnsiTheme="majorBidi" w:cstheme="majorBidi"/>
          <w:sz w:val="28"/>
          <w:szCs w:val="28"/>
        </w:rPr>
        <w:t xml:space="preserve"> origin</w:t>
      </w:r>
      <w:r w:rsidR="00D01FC4">
        <w:rPr>
          <w:rFonts w:asciiTheme="majorBidi" w:hAnsiTheme="majorBidi" w:cstheme="majorBidi"/>
          <w:sz w:val="28"/>
          <w:szCs w:val="28"/>
        </w:rPr>
        <w:t xml:space="preserve">ally </w:t>
      </w:r>
      <w:r>
        <w:rPr>
          <w:rFonts w:asciiTheme="majorBidi" w:hAnsiTheme="majorBidi" w:cstheme="majorBidi"/>
          <w:sz w:val="28"/>
          <w:szCs w:val="28"/>
        </w:rPr>
        <w:t xml:space="preserve">shown in figure </w:t>
      </w:r>
      <w:r w:rsidR="007B37D9">
        <w:rPr>
          <w:rFonts w:asciiTheme="majorBidi" w:hAnsiTheme="majorBidi" w:cstheme="majorBidi"/>
          <w:sz w:val="28"/>
          <w:szCs w:val="28"/>
        </w:rPr>
        <w:t>5</w:t>
      </w:r>
      <w:r w:rsidR="00F66695" w:rsidRPr="00F66695">
        <w:rPr>
          <w:rFonts w:asciiTheme="majorBidi" w:hAnsiTheme="majorBidi" w:cstheme="majorBidi"/>
          <w:sz w:val="28"/>
          <w:szCs w:val="28"/>
        </w:rPr>
        <w:t xml:space="preserve">. The membership function </w:t>
      </w:r>
      <w:r w:rsidR="00B93F90">
        <w:rPr>
          <w:rFonts w:asciiTheme="majorBidi" w:hAnsiTheme="majorBidi" w:cstheme="majorBidi"/>
          <w:sz w:val="28"/>
          <w:szCs w:val="28"/>
        </w:rPr>
        <w:t>show</w:t>
      </w:r>
      <w:r w:rsidR="00F66695" w:rsidRPr="00F66695">
        <w:rPr>
          <w:rFonts w:asciiTheme="majorBidi" w:hAnsiTheme="majorBidi" w:cstheme="majorBidi"/>
          <w:sz w:val="28"/>
          <w:szCs w:val="28"/>
        </w:rPr>
        <w:t>s the linguistic number as “greater than” processing demand. Th</w:t>
      </w:r>
      <w:r>
        <w:rPr>
          <w:rFonts w:asciiTheme="majorBidi" w:hAnsiTheme="majorBidi" w:cstheme="majorBidi"/>
          <w:sz w:val="28"/>
          <w:szCs w:val="28"/>
        </w:rPr>
        <w:t>us</w:t>
      </w:r>
      <w:r w:rsidR="00F66695" w:rsidRPr="00F66695">
        <w:rPr>
          <w:rFonts w:asciiTheme="majorBidi" w:hAnsiTheme="majorBidi" w:cstheme="majorBidi"/>
          <w:sz w:val="28"/>
          <w:szCs w:val="28"/>
        </w:rPr>
        <w:t xml:space="preserve">, each membership function is </w:t>
      </w:r>
      <w:r w:rsidR="00B93F90">
        <w:rPr>
          <w:rFonts w:asciiTheme="majorBidi" w:hAnsiTheme="majorBidi" w:cstheme="majorBidi"/>
          <w:sz w:val="28"/>
          <w:szCs w:val="28"/>
        </w:rPr>
        <w:t>express</w:t>
      </w:r>
      <w:r>
        <w:rPr>
          <w:rFonts w:asciiTheme="majorBidi" w:hAnsiTheme="majorBidi" w:cstheme="majorBidi"/>
          <w:sz w:val="28"/>
          <w:szCs w:val="28"/>
        </w:rPr>
        <w:t>ed</w:t>
      </w:r>
      <w:r w:rsidR="00F66695" w:rsidRPr="00F66695">
        <w:rPr>
          <w:rFonts w:asciiTheme="majorBidi" w:hAnsiTheme="majorBidi" w:cstheme="majorBidi"/>
          <w:sz w:val="28"/>
          <w:szCs w:val="28"/>
        </w:rPr>
        <w:t xml:space="preserve"> diagonally right up. The grade of membership function </w:t>
      </w:r>
      <w:r w:rsidR="00B93F90">
        <w:rPr>
          <w:rFonts w:asciiTheme="majorBidi" w:hAnsiTheme="majorBidi" w:cstheme="majorBidi"/>
          <w:sz w:val="28"/>
          <w:szCs w:val="28"/>
        </w:rPr>
        <w:t xml:space="preserve">is </w:t>
      </w:r>
      <w:r>
        <w:rPr>
          <w:rFonts w:asciiTheme="majorBidi" w:hAnsiTheme="majorBidi" w:cstheme="majorBidi"/>
          <w:sz w:val="28"/>
          <w:szCs w:val="28"/>
        </w:rPr>
        <w:t>relate</w:t>
      </w:r>
      <w:r w:rsidR="00B93F90">
        <w:rPr>
          <w:rFonts w:asciiTheme="majorBidi" w:hAnsiTheme="majorBidi" w:cstheme="majorBidi"/>
          <w:sz w:val="28"/>
          <w:szCs w:val="28"/>
        </w:rPr>
        <w:t>s</w:t>
      </w:r>
      <w:r>
        <w:rPr>
          <w:rFonts w:asciiTheme="majorBidi" w:hAnsiTheme="majorBidi" w:cstheme="majorBidi"/>
          <w:sz w:val="28"/>
          <w:szCs w:val="28"/>
        </w:rPr>
        <w:t xml:space="preserve"> </w:t>
      </w:r>
      <w:r w:rsidR="00F66695" w:rsidRPr="00F66695">
        <w:rPr>
          <w:rFonts w:asciiTheme="majorBidi" w:hAnsiTheme="majorBidi" w:cstheme="majorBidi"/>
          <w:sz w:val="28"/>
          <w:szCs w:val="28"/>
        </w:rPr>
        <w:t>to the satisfaction level that the value is</w:t>
      </w:r>
      <w:r w:rsidR="00B93F90">
        <w:rPr>
          <w:rFonts w:asciiTheme="majorBidi" w:hAnsiTheme="majorBidi" w:cstheme="majorBidi"/>
          <w:sz w:val="28"/>
          <w:szCs w:val="28"/>
        </w:rPr>
        <w:t xml:space="preserve"> originally</w:t>
      </w:r>
      <w:r w:rsidR="00F66695" w:rsidRPr="00F66695">
        <w:rPr>
          <w:rFonts w:asciiTheme="majorBidi" w:hAnsiTheme="majorBidi" w:cstheme="majorBidi"/>
          <w:sz w:val="28"/>
          <w:szCs w:val="28"/>
        </w:rPr>
        <w:t xml:space="preserve"> greater than</w:t>
      </w:r>
      <w:r w:rsidR="00B93F90">
        <w:rPr>
          <w:rFonts w:asciiTheme="majorBidi" w:hAnsiTheme="majorBidi" w:cstheme="majorBidi"/>
          <w:sz w:val="28"/>
          <w:szCs w:val="28"/>
        </w:rPr>
        <w:t xml:space="preserve"> the debris processing demand</w:t>
      </w:r>
      <w:r w:rsidR="00F66695" w:rsidRPr="00F66695">
        <w:rPr>
          <w:rFonts w:asciiTheme="majorBidi" w:hAnsiTheme="majorBidi" w:cstheme="majorBidi"/>
          <w:sz w:val="28"/>
          <w:szCs w:val="28"/>
        </w:rPr>
        <w:t>.</w:t>
      </w:r>
    </w:p>
    <w:p w:rsidR="00A269AF" w:rsidRDefault="008D7F9D" w:rsidP="008D7F9D">
      <w:pPr>
        <w:bidi w:val="0"/>
        <w:spacing w:line="36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extent cx="4333875" cy="2676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33875" cy="2676525"/>
                    </a:xfrm>
                    <a:prstGeom prst="rect">
                      <a:avLst/>
                    </a:prstGeom>
                    <a:noFill/>
                    <a:ln>
                      <a:noFill/>
                    </a:ln>
                  </pic:spPr>
                </pic:pic>
              </a:graphicData>
            </a:graphic>
          </wp:inline>
        </w:drawing>
      </w:r>
    </w:p>
    <w:p w:rsidR="008D7F9D" w:rsidRPr="008D7F9D" w:rsidRDefault="00B93F90" w:rsidP="007B37D9">
      <w:pPr>
        <w:autoSpaceDE w:val="0"/>
        <w:autoSpaceDN w:val="0"/>
        <w:bidi w:val="0"/>
        <w:adjustRightInd w:val="0"/>
        <w:spacing w:after="0" w:line="240" w:lineRule="auto"/>
        <w:jc w:val="center"/>
        <w:rPr>
          <w:rFonts w:ascii="TimesNewRoman" w:hAnsi="TimesNewRoman" w:cs="TimesNewRoman"/>
          <w:sz w:val="24"/>
          <w:szCs w:val="24"/>
        </w:rPr>
      </w:pPr>
      <w:r>
        <w:rPr>
          <w:rFonts w:ascii="TimesNewRoman" w:hAnsi="TimesNewRoman" w:cs="TimesNewRoman"/>
          <w:sz w:val="24"/>
          <w:szCs w:val="24"/>
        </w:rPr>
        <w:t>Fig.</w:t>
      </w:r>
      <w:r w:rsidR="007B37D9">
        <w:rPr>
          <w:rFonts w:ascii="TimesNewRoman" w:hAnsi="TimesNewRoman" w:cs="TimesNewRoman"/>
          <w:sz w:val="24"/>
          <w:szCs w:val="24"/>
        </w:rPr>
        <w:t>5</w:t>
      </w:r>
      <w:r w:rsidR="008D7F9D" w:rsidRPr="008D7F9D">
        <w:rPr>
          <w:rFonts w:ascii="TimesNewRoman" w:hAnsi="TimesNewRoman" w:cs="TimesNewRoman"/>
          <w:sz w:val="24"/>
          <w:szCs w:val="24"/>
        </w:rPr>
        <w:t>. Membership function of the volume of debris in each area (one</w:t>
      </w:r>
    </w:p>
    <w:p w:rsidR="00A269AF" w:rsidRPr="008D7F9D" w:rsidRDefault="008D7F9D" w:rsidP="008D7F9D">
      <w:pPr>
        <w:bidi w:val="0"/>
        <w:spacing w:line="360" w:lineRule="auto"/>
        <w:jc w:val="center"/>
        <w:rPr>
          <w:rFonts w:asciiTheme="majorBidi" w:hAnsiTheme="majorBidi" w:cstheme="majorBidi"/>
          <w:sz w:val="24"/>
          <w:szCs w:val="24"/>
        </w:rPr>
      </w:pPr>
      <w:r w:rsidRPr="008D7F9D">
        <w:rPr>
          <w:rFonts w:ascii="TimesNewRoman" w:hAnsi="TimesNewRoman" w:cs="TimesNewRoman"/>
          <w:sz w:val="24"/>
          <w:szCs w:val="24"/>
        </w:rPr>
        <w:t>month)</w:t>
      </w:r>
    </w:p>
    <w:p w:rsidR="009572C3" w:rsidRDefault="00A269AF" w:rsidP="00B93F90">
      <w:pPr>
        <w:bidi w:val="0"/>
        <w:spacing w:line="360" w:lineRule="auto"/>
        <w:jc w:val="both"/>
        <w:rPr>
          <w:rFonts w:asciiTheme="majorBidi" w:hAnsiTheme="majorBidi" w:cstheme="majorBidi"/>
          <w:sz w:val="28"/>
          <w:szCs w:val="28"/>
        </w:rPr>
      </w:pPr>
      <w:r w:rsidRPr="00A269AF">
        <w:rPr>
          <w:rFonts w:asciiTheme="majorBidi" w:hAnsiTheme="majorBidi" w:cstheme="majorBidi"/>
          <w:sz w:val="28"/>
          <w:szCs w:val="28"/>
        </w:rPr>
        <w:t xml:space="preserve">The value of </w:t>
      </w:r>
      <w:r>
        <w:rPr>
          <w:rFonts w:ascii="Cambria Math" w:hAnsi="Cambria Math" w:cstheme="majorBidi"/>
          <w:sz w:val="28"/>
          <w:szCs w:val="28"/>
        </w:rPr>
        <w:t>𝜆</w:t>
      </w:r>
      <w:r w:rsidRPr="00A269AF">
        <w:rPr>
          <w:rFonts w:asciiTheme="majorBidi" w:hAnsiTheme="majorBidi" w:cstheme="majorBidi"/>
          <w:sz w:val="28"/>
          <w:szCs w:val="28"/>
        </w:rPr>
        <w:t xml:space="preserve"> is c</w:t>
      </w:r>
      <w:r w:rsidR="00B93F90">
        <w:rPr>
          <w:rFonts w:asciiTheme="majorBidi" w:hAnsiTheme="majorBidi" w:cstheme="majorBidi"/>
          <w:sz w:val="28"/>
          <w:szCs w:val="28"/>
        </w:rPr>
        <w:t>ompu</w:t>
      </w:r>
      <w:r w:rsidRPr="00A269AF">
        <w:rPr>
          <w:rFonts w:asciiTheme="majorBidi" w:hAnsiTheme="majorBidi" w:cstheme="majorBidi"/>
          <w:sz w:val="28"/>
          <w:szCs w:val="28"/>
        </w:rPr>
        <w:t xml:space="preserve">ted by equating the volume of debris and the capacity of the processing site. In the range of 0&lt; </w:t>
      </w:r>
      <w:r>
        <w:rPr>
          <w:rFonts w:ascii="Cambria Math" w:hAnsi="Cambria Math" w:cstheme="majorBidi"/>
          <w:sz w:val="28"/>
          <w:szCs w:val="28"/>
        </w:rPr>
        <w:t>𝜆</w:t>
      </w:r>
      <w:r w:rsidRPr="00A269AF">
        <w:rPr>
          <w:rFonts w:asciiTheme="majorBidi" w:hAnsiTheme="majorBidi" w:cstheme="majorBidi"/>
          <w:sz w:val="28"/>
          <w:szCs w:val="28"/>
        </w:rPr>
        <w:t xml:space="preserve"> &lt; 1, the volume of debris in area 1 is formulated as 4,000 +</w:t>
      </w:r>
      <w:r>
        <w:rPr>
          <w:rFonts w:asciiTheme="majorBidi" w:hAnsiTheme="majorBidi" w:cstheme="majorBidi"/>
          <w:sz w:val="28"/>
          <w:szCs w:val="28"/>
        </w:rPr>
        <w:t>1</w:t>
      </w:r>
      <w:r w:rsidRPr="00A269AF">
        <w:rPr>
          <w:rFonts w:asciiTheme="majorBidi" w:hAnsiTheme="majorBidi" w:cstheme="majorBidi"/>
          <w:sz w:val="28"/>
          <w:szCs w:val="28"/>
        </w:rPr>
        <w:t xml:space="preserve">,500 </w:t>
      </w:r>
      <w:r>
        <w:rPr>
          <w:rFonts w:ascii="Cambria Math" w:hAnsi="Cambria Math" w:cstheme="majorBidi"/>
          <w:sz w:val="28"/>
          <w:szCs w:val="28"/>
        </w:rPr>
        <w:t>𝜆</w:t>
      </w:r>
      <w:r w:rsidRPr="00A269AF">
        <w:rPr>
          <w:rFonts w:asciiTheme="majorBidi" w:hAnsiTheme="majorBidi" w:cstheme="majorBidi"/>
          <w:sz w:val="28"/>
          <w:szCs w:val="28"/>
        </w:rPr>
        <w:t>. Similarly, the volume of debris of each area is</w:t>
      </w:r>
      <w:r w:rsidR="009572C3">
        <w:rPr>
          <w:rFonts w:asciiTheme="majorBidi" w:hAnsiTheme="majorBidi" w:cstheme="majorBidi"/>
          <w:sz w:val="28"/>
          <w:szCs w:val="28"/>
        </w:rPr>
        <w:t xml:space="preserve"> </w:t>
      </w:r>
      <w:r w:rsidRPr="00A269AF">
        <w:rPr>
          <w:rFonts w:asciiTheme="majorBidi" w:hAnsiTheme="majorBidi" w:cstheme="majorBidi"/>
          <w:sz w:val="28"/>
          <w:szCs w:val="28"/>
        </w:rPr>
        <w:t xml:space="preserve">formulated by a function of </w:t>
      </w:r>
      <w:r w:rsidR="009B220A">
        <w:rPr>
          <w:rFonts w:ascii="Cambria Math" w:hAnsi="Cambria Math" w:cstheme="majorBidi"/>
          <w:sz w:val="28"/>
          <w:szCs w:val="28"/>
        </w:rPr>
        <w:t>𝜆</w:t>
      </w:r>
      <w:r w:rsidRPr="00A269AF">
        <w:rPr>
          <w:rFonts w:asciiTheme="majorBidi" w:hAnsiTheme="majorBidi" w:cstheme="majorBidi"/>
          <w:sz w:val="28"/>
          <w:szCs w:val="28"/>
        </w:rPr>
        <w:t>. The total volume of debris in all</w:t>
      </w:r>
      <w:r w:rsidR="009572C3">
        <w:rPr>
          <w:rFonts w:asciiTheme="majorBidi" w:hAnsiTheme="majorBidi" w:cstheme="majorBidi"/>
          <w:sz w:val="28"/>
          <w:szCs w:val="28"/>
        </w:rPr>
        <w:t xml:space="preserve"> </w:t>
      </w:r>
      <w:r w:rsidRPr="00A269AF">
        <w:rPr>
          <w:rFonts w:asciiTheme="majorBidi" w:hAnsiTheme="majorBidi" w:cstheme="majorBidi"/>
          <w:sz w:val="28"/>
          <w:szCs w:val="28"/>
        </w:rPr>
        <w:t xml:space="preserve">areas is 17,000 + 6,400 </w:t>
      </w:r>
      <w:r w:rsidR="009B220A">
        <w:rPr>
          <w:rFonts w:ascii="Cambria Math" w:hAnsi="Cambria Math" w:cstheme="majorBidi"/>
          <w:sz w:val="28"/>
          <w:szCs w:val="28"/>
        </w:rPr>
        <w:t>𝜆</w:t>
      </w:r>
      <w:r w:rsidRPr="00A269AF">
        <w:rPr>
          <w:rFonts w:asciiTheme="majorBidi" w:hAnsiTheme="majorBidi" w:cstheme="majorBidi"/>
          <w:sz w:val="28"/>
          <w:szCs w:val="28"/>
        </w:rPr>
        <w:t>. The capacity of processing site 1 is</w:t>
      </w:r>
      <w:r w:rsidR="009572C3">
        <w:rPr>
          <w:rFonts w:asciiTheme="majorBidi" w:hAnsiTheme="majorBidi" w:cstheme="majorBidi"/>
          <w:sz w:val="28"/>
          <w:szCs w:val="28"/>
        </w:rPr>
        <w:t xml:space="preserve"> </w:t>
      </w:r>
      <w:r w:rsidRPr="00A269AF">
        <w:rPr>
          <w:rFonts w:asciiTheme="majorBidi" w:hAnsiTheme="majorBidi" w:cstheme="majorBidi"/>
          <w:sz w:val="28"/>
          <w:szCs w:val="28"/>
        </w:rPr>
        <w:t xml:space="preserve">formulated as 7000 _ 2000 </w:t>
      </w:r>
      <w:r w:rsidR="009572C3">
        <w:rPr>
          <w:rFonts w:ascii="Cambria Math" w:hAnsi="Cambria Math" w:cstheme="majorBidi"/>
          <w:sz w:val="28"/>
          <w:szCs w:val="28"/>
        </w:rPr>
        <w:t>𝜆</w:t>
      </w:r>
      <w:r w:rsidRPr="00A269AF">
        <w:rPr>
          <w:rFonts w:asciiTheme="majorBidi" w:hAnsiTheme="majorBidi" w:cstheme="majorBidi"/>
          <w:sz w:val="28"/>
          <w:szCs w:val="28"/>
        </w:rPr>
        <w:t>. The total capacity of all</w:t>
      </w:r>
      <w:r w:rsidR="009572C3">
        <w:rPr>
          <w:rFonts w:asciiTheme="majorBidi" w:hAnsiTheme="majorBidi" w:cstheme="majorBidi"/>
          <w:sz w:val="28"/>
          <w:szCs w:val="28"/>
        </w:rPr>
        <w:t xml:space="preserve"> </w:t>
      </w:r>
      <w:r w:rsidRPr="00A269AF">
        <w:rPr>
          <w:rFonts w:asciiTheme="majorBidi" w:hAnsiTheme="majorBidi" w:cstheme="majorBidi"/>
          <w:sz w:val="28"/>
          <w:szCs w:val="28"/>
        </w:rPr>
        <w:t xml:space="preserve">processing sites </w:t>
      </w:r>
      <w:r w:rsidR="00B93F90" w:rsidRPr="00A269AF">
        <w:rPr>
          <w:rFonts w:asciiTheme="majorBidi" w:hAnsiTheme="majorBidi" w:cstheme="majorBidi"/>
          <w:sz w:val="28"/>
          <w:szCs w:val="28"/>
        </w:rPr>
        <w:t xml:space="preserve">is calculated </w:t>
      </w:r>
      <w:r w:rsidRPr="00A269AF">
        <w:rPr>
          <w:rFonts w:asciiTheme="majorBidi" w:hAnsiTheme="majorBidi" w:cstheme="majorBidi"/>
          <w:sz w:val="28"/>
          <w:szCs w:val="28"/>
        </w:rPr>
        <w:t>20500 _ 4000</w:t>
      </w:r>
      <w:r w:rsidR="009572C3">
        <w:rPr>
          <w:rFonts w:ascii="Cambria Math" w:hAnsi="Cambria Math" w:cstheme="majorBidi"/>
          <w:sz w:val="28"/>
          <w:szCs w:val="28"/>
        </w:rPr>
        <w:t>𝜆</w:t>
      </w:r>
      <w:r w:rsidRPr="00A269AF">
        <w:rPr>
          <w:rFonts w:asciiTheme="majorBidi" w:hAnsiTheme="majorBidi" w:cstheme="majorBidi"/>
          <w:sz w:val="28"/>
          <w:szCs w:val="28"/>
        </w:rPr>
        <w:t xml:space="preserve">. </w:t>
      </w:r>
      <w:r w:rsidR="009572C3">
        <w:rPr>
          <w:rFonts w:ascii="Cambria Math" w:hAnsi="Cambria Math" w:cstheme="majorBidi"/>
          <w:sz w:val="28"/>
          <w:szCs w:val="28"/>
        </w:rPr>
        <w:t>𝜆</w:t>
      </w:r>
      <w:r w:rsidRPr="00A269AF">
        <w:rPr>
          <w:rFonts w:asciiTheme="majorBidi" w:hAnsiTheme="majorBidi" w:cstheme="majorBidi"/>
          <w:sz w:val="28"/>
          <w:szCs w:val="28"/>
        </w:rPr>
        <w:t xml:space="preserve"> = 0.4</w:t>
      </w:r>
      <w:r w:rsidR="00B93F90">
        <w:rPr>
          <w:rFonts w:asciiTheme="majorBidi" w:hAnsiTheme="majorBidi" w:cstheme="majorBidi"/>
          <w:sz w:val="28"/>
          <w:szCs w:val="28"/>
        </w:rPr>
        <w:t xml:space="preserve"> that</w:t>
      </w:r>
      <w:r w:rsidRPr="00A269AF">
        <w:rPr>
          <w:rFonts w:asciiTheme="majorBidi" w:hAnsiTheme="majorBidi" w:cstheme="majorBidi"/>
          <w:sz w:val="28"/>
          <w:szCs w:val="28"/>
        </w:rPr>
        <w:t xml:space="preserve"> the</w:t>
      </w:r>
      <w:r w:rsidR="009572C3" w:rsidRPr="009572C3">
        <w:rPr>
          <w:rFonts w:asciiTheme="majorBidi" w:hAnsiTheme="majorBidi" w:cstheme="majorBidi"/>
          <w:sz w:val="28"/>
          <w:szCs w:val="28"/>
        </w:rPr>
        <w:t xml:space="preserve"> </w:t>
      </w:r>
      <w:r w:rsidR="009572C3" w:rsidRPr="00A269AF">
        <w:rPr>
          <w:rFonts w:asciiTheme="majorBidi" w:hAnsiTheme="majorBidi" w:cstheme="majorBidi"/>
          <w:sz w:val="28"/>
          <w:szCs w:val="28"/>
        </w:rPr>
        <w:t>volume of debris is equivalent to the capacity of a processing</w:t>
      </w:r>
      <w:r w:rsidR="009572C3" w:rsidRPr="009572C3">
        <w:rPr>
          <w:rFonts w:asciiTheme="majorBidi" w:hAnsiTheme="majorBidi" w:cstheme="majorBidi"/>
          <w:sz w:val="28"/>
          <w:szCs w:val="28"/>
        </w:rPr>
        <w:t xml:space="preserve"> </w:t>
      </w:r>
      <w:r w:rsidR="009572C3" w:rsidRPr="00A269AF">
        <w:rPr>
          <w:rFonts w:asciiTheme="majorBidi" w:hAnsiTheme="majorBidi" w:cstheme="majorBidi"/>
          <w:sz w:val="28"/>
          <w:szCs w:val="28"/>
        </w:rPr>
        <w:t>site.</w:t>
      </w:r>
    </w:p>
    <w:p w:rsidR="001E11C5" w:rsidRDefault="00BA2931" w:rsidP="007B37D9">
      <w:pPr>
        <w:bidi w:val="0"/>
        <w:spacing w:line="360" w:lineRule="auto"/>
        <w:jc w:val="both"/>
        <w:rPr>
          <w:rFonts w:asciiTheme="majorBidi" w:hAnsiTheme="majorBidi" w:cstheme="majorBidi"/>
          <w:sz w:val="28"/>
          <w:szCs w:val="28"/>
        </w:rPr>
      </w:pPr>
      <w:r w:rsidRPr="00BA2931">
        <w:rPr>
          <w:rFonts w:asciiTheme="majorBidi" w:hAnsiTheme="majorBidi" w:cstheme="majorBidi"/>
          <w:sz w:val="28"/>
          <w:szCs w:val="28"/>
        </w:rPr>
        <w:t xml:space="preserve">In order to evacuate and temporarily </w:t>
      </w:r>
      <w:r w:rsidR="00B93F90" w:rsidRPr="00BA2931">
        <w:rPr>
          <w:rFonts w:asciiTheme="majorBidi" w:hAnsiTheme="majorBidi" w:cstheme="majorBidi"/>
          <w:sz w:val="28"/>
          <w:szCs w:val="28"/>
        </w:rPr>
        <w:t>deposit</w:t>
      </w:r>
      <w:r w:rsidRPr="00BA2931">
        <w:rPr>
          <w:rFonts w:asciiTheme="majorBidi" w:hAnsiTheme="majorBidi" w:cstheme="majorBidi"/>
          <w:sz w:val="28"/>
          <w:szCs w:val="28"/>
        </w:rPr>
        <w:t xml:space="preserve"> the</w:t>
      </w:r>
      <w:r>
        <w:rPr>
          <w:rFonts w:asciiTheme="majorBidi" w:hAnsiTheme="majorBidi" w:cstheme="majorBidi"/>
          <w:sz w:val="28"/>
          <w:szCs w:val="28"/>
        </w:rPr>
        <w:t xml:space="preserve"> </w:t>
      </w:r>
      <w:r w:rsidRPr="00BA2931">
        <w:rPr>
          <w:rFonts w:asciiTheme="majorBidi" w:hAnsiTheme="majorBidi" w:cstheme="majorBidi"/>
          <w:sz w:val="28"/>
          <w:szCs w:val="28"/>
        </w:rPr>
        <w:t xml:space="preserve">structural debris, the arid land sites </w:t>
      </w:r>
      <w:r w:rsidR="00B93F90">
        <w:rPr>
          <w:rFonts w:asciiTheme="majorBidi" w:hAnsiTheme="majorBidi" w:cstheme="majorBidi"/>
          <w:sz w:val="28"/>
          <w:szCs w:val="28"/>
        </w:rPr>
        <w:t>loca</w:t>
      </w:r>
      <w:r w:rsidRPr="00BA2931">
        <w:rPr>
          <w:rFonts w:asciiTheme="majorBidi" w:hAnsiTheme="majorBidi" w:cstheme="majorBidi"/>
          <w:sz w:val="28"/>
          <w:szCs w:val="28"/>
        </w:rPr>
        <w:t>ted at the</w:t>
      </w:r>
      <w:r>
        <w:rPr>
          <w:rFonts w:asciiTheme="majorBidi" w:hAnsiTheme="majorBidi" w:cstheme="majorBidi"/>
          <w:sz w:val="28"/>
          <w:szCs w:val="28"/>
        </w:rPr>
        <w:t xml:space="preserve"> </w:t>
      </w:r>
      <w:r w:rsidR="005E15BD">
        <w:rPr>
          <w:rFonts w:asciiTheme="majorBidi" w:hAnsiTheme="majorBidi" w:cstheme="majorBidi"/>
          <w:sz w:val="28"/>
          <w:szCs w:val="28"/>
        </w:rPr>
        <w:t>Khorram abad</w:t>
      </w:r>
      <w:r w:rsidRPr="00BA2931">
        <w:rPr>
          <w:rFonts w:asciiTheme="majorBidi" w:hAnsiTheme="majorBidi" w:cstheme="majorBidi"/>
          <w:sz w:val="28"/>
          <w:szCs w:val="28"/>
        </w:rPr>
        <w:t xml:space="preserve"> City were </w:t>
      </w:r>
      <w:r w:rsidR="00B93F90">
        <w:rPr>
          <w:rFonts w:asciiTheme="majorBidi" w:hAnsiTheme="majorBidi" w:cstheme="majorBidi"/>
          <w:sz w:val="28"/>
          <w:szCs w:val="28"/>
        </w:rPr>
        <w:t>shown in</w:t>
      </w:r>
      <w:r w:rsidRPr="00BA2931">
        <w:rPr>
          <w:rFonts w:asciiTheme="majorBidi" w:hAnsiTheme="majorBidi" w:cstheme="majorBidi"/>
          <w:sz w:val="28"/>
          <w:szCs w:val="28"/>
        </w:rPr>
        <w:t xml:space="preserve"> (Fig. </w:t>
      </w:r>
      <w:r w:rsidR="007B37D9">
        <w:rPr>
          <w:rFonts w:asciiTheme="majorBidi" w:hAnsiTheme="majorBidi" w:cstheme="majorBidi"/>
          <w:sz w:val="28"/>
          <w:szCs w:val="28"/>
        </w:rPr>
        <w:t>6</w:t>
      </w:r>
      <w:r w:rsidRPr="00BA2931">
        <w:rPr>
          <w:rFonts w:asciiTheme="majorBidi" w:hAnsiTheme="majorBidi" w:cstheme="majorBidi"/>
          <w:sz w:val="28"/>
          <w:szCs w:val="28"/>
        </w:rPr>
        <w:t>). In selection of</w:t>
      </w:r>
      <w:r>
        <w:rPr>
          <w:rFonts w:asciiTheme="majorBidi" w:hAnsiTheme="majorBidi" w:cstheme="majorBidi"/>
          <w:sz w:val="28"/>
          <w:szCs w:val="28"/>
        </w:rPr>
        <w:t xml:space="preserve"> </w:t>
      </w:r>
      <w:r w:rsidRPr="00BA2931">
        <w:rPr>
          <w:rFonts w:asciiTheme="majorBidi" w:hAnsiTheme="majorBidi" w:cstheme="majorBidi"/>
          <w:sz w:val="28"/>
          <w:szCs w:val="28"/>
        </w:rPr>
        <w:t xml:space="preserve">the routes, </w:t>
      </w:r>
      <w:r w:rsidR="00B93F90">
        <w:rPr>
          <w:rFonts w:asciiTheme="majorBidi" w:hAnsiTheme="majorBidi" w:cstheme="majorBidi"/>
          <w:sz w:val="28"/>
          <w:szCs w:val="28"/>
        </w:rPr>
        <w:t>with the lot of attempt</w:t>
      </w:r>
      <w:r w:rsidR="007642D8">
        <w:rPr>
          <w:rFonts w:asciiTheme="majorBidi" w:hAnsiTheme="majorBidi" w:cstheme="majorBidi"/>
          <w:sz w:val="28"/>
          <w:szCs w:val="28"/>
        </w:rPr>
        <w:t>,</w:t>
      </w:r>
      <w:r w:rsidRPr="00BA2931">
        <w:rPr>
          <w:rFonts w:asciiTheme="majorBidi" w:hAnsiTheme="majorBidi" w:cstheme="majorBidi"/>
          <w:sz w:val="28"/>
          <w:szCs w:val="28"/>
        </w:rPr>
        <w:t xml:space="preserve"> the </w:t>
      </w:r>
      <w:r w:rsidR="00B93F90" w:rsidRPr="00BA2931">
        <w:rPr>
          <w:rFonts w:asciiTheme="majorBidi" w:hAnsiTheme="majorBidi" w:cstheme="majorBidi"/>
          <w:sz w:val="28"/>
          <w:szCs w:val="28"/>
        </w:rPr>
        <w:t>safest</w:t>
      </w:r>
      <w:r w:rsidR="00B93F90" w:rsidRPr="00195EBA">
        <w:rPr>
          <w:rFonts w:asciiTheme="majorBidi" w:hAnsiTheme="majorBidi" w:cstheme="majorBidi"/>
          <w:sz w:val="28"/>
          <w:szCs w:val="28"/>
        </w:rPr>
        <w:t xml:space="preserve"> and</w:t>
      </w:r>
      <w:r w:rsidR="00195EBA" w:rsidRPr="00195EBA">
        <w:rPr>
          <w:rFonts w:asciiTheme="majorBidi" w:hAnsiTheme="majorBidi" w:cstheme="majorBidi"/>
          <w:sz w:val="28"/>
          <w:szCs w:val="28"/>
        </w:rPr>
        <w:t xml:space="preserve"> fastest </w:t>
      </w:r>
      <w:r w:rsidR="007642D8" w:rsidRPr="00195EBA">
        <w:rPr>
          <w:rFonts w:asciiTheme="majorBidi" w:hAnsiTheme="majorBidi" w:cstheme="majorBidi"/>
          <w:sz w:val="28"/>
          <w:szCs w:val="28"/>
        </w:rPr>
        <w:t>routes</w:t>
      </w:r>
      <w:r w:rsidR="007642D8">
        <w:rPr>
          <w:rFonts w:asciiTheme="majorBidi" w:hAnsiTheme="majorBidi" w:cstheme="majorBidi"/>
          <w:sz w:val="28"/>
          <w:szCs w:val="28"/>
        </w:rPr>
        <w:t xml:space="preserve"> have been selected</w:t>
      </w:r>
      <w:r w:rsidR="00195EBA" w:rsidRPr="00195EBA">
        <w:rPr>
          <w:rFonts w:asciiTheme="majorBidi" w:hAnsiTheme="majorBidi" w:cstheme="majorBidi"/>
          <w:sz w:val="28"/>
          <w:szCs w:val="28"/>
        </w:rPr>
        <w:t>. The maximum amount of time</w:t>
      </w:r>
      <w:r w:rsidR="00195EBA">
        <w:rPr>
          <w:rFonts w:asciiTheme="majorBidi" w:hAnsiTheme="majorBidi" w:cstheme="majorBidi"/>
          <w:sz w:val="28"/>
          <w:szCs w:val="28"/>
        </w:rPr>
        <w:t xml:space="preserve"> </w:t>
      </w:r>
      <w:r w:rsidR="00195EBA" w:rsidRPr="00195EBA">
        <w:rPr>
          <w:rFonts w:asciiTheme="majorBidi" w:hAnsiTheme="majorBidi" w:cstheme="majorBidi"/>
          <w:sz w:val="28"/>
          <w:szCs w:val="28"/>
        </w:rPr>
        <w:t>to arrive at the target sites is 32 m and the longest</w:t>
      </w:r>
      <w:r w:rsidR="00195EBA">
        <w:rPr>
          <w:rFonts w:asciiTheme="majorBidi" w:hAnsiTheme="majorBidi" w:cstheme="majorBidi"/>
          <w:sz w:val="28"/>
          <w:szCs w:val="28"/>
        </w:rPr>
        <w:t xml:space="preserve"> </w:t>
      </w:r>
      <w:r w:rsidR="00195EBA" w:rsidRPr="00195EBA">
        <w:rPr>
          <w:rFonts w:asciiTheme="majorBidi" w:hAnsiTheme="majorBidi" w:cstheme="majorBidi"/>
          <w:sz w:val="28"/>
          <w:szCs w:val="28"/>
        </w:rPr>
        <w:t xml:space="preserve">displacement is 18.61 Km. </w:t>
      </w:r>
      <w:r w:rsidR="007642D8">
        <w:rPr>
          <w:rFonts w:asciiTheme="majorBidi" w:hAnsiTheme="majorBidi" w:cstheme="majorBidi"/>
          <w:sz w:val="28"/>
          <w:szCs w:val="28"/>
        </w:rPr>
        <w:t>Given to</w:t>
      </w:r>
      <w:r w:rsidR="00195EBA" w:rsidRPr="00195EBA">
        <w:rPr>
          <w:rFonts w:asciiTheme="majorBidi" w:hAnsiTheme="majorBidi" w:cstheme="majorBidi"/>
          <w:sz w:val="28"/>
          <w:szCs w:val="28"/>
        </w:rPr>
        <w:t xml:space="preserve"> the extents</w:t>
      </w:r>
      <w:r w:rsidR="00195EBA">
        <w:rPr>
          <w:rFonts w:asciiTheme="majorBidi" w:hAnsiTheme="majorBidi" w:cstheme="majorBidi"/>
          <w:sz w:val="28"/>
          <w:szCs w:val="28"/>
        </w:rPr>
        <w:t xml:space="preserve"> </w:t>
      </w:r>
      <w:r w:rsidR="00195EBA" w:rsidRPr="00195EBA">
        <w:rPr>
          <w:rFonts w:asciiTheme="majorBidi" w:hAnsiTheme="majorBidi" w:cstheme="majorBidi"/>
          <w:sz w:val="28"/>
          <w:szCs w:val="28"/>
        </w:rPr>
        <w:t>and limits of debris removal, and cleaning and</w:t>
      </w:r>
      <w:r w:rsidR="00195EBA">
        <w:rPr>
          <w:rFonts w:asciiTheme="majorBidi" w:hAnsiTheme="majorBidi" w:cstheme="majorBidi"/>
          <w:sz w:val="28"/>
          <w:szCs w:val="28"/>
        </w:rPr>
        <w:t xml:space="preserve"> </w:t>
      </w:r>
      <w:r w:rsidR="00195EBA" w:rsidRPr="00195EBA">
        <w:rPr>
          <w:rFonts w:asciiTheme="majorBidi" w:hAnsiTheme="majorBidi" w:cstheme="majorBidi"/>
          <w:sz w:val="28"/>
          <w:szCs w:val="28"/>
        </w:rPr>
        <w:t>reopening of the routes, the routes must be as short</w:t>
      </w:r>
      <w:r w:rsidR="00195EBA">
        <w:rPr>
          <w:rFonts w:asciiTheme="majorBidi" w:hAnsiTheme="majorBidi" w:cstheme="majorBidi"/>
          <w:sz w:val="28"/>
          <w:szCs w:val="28"/>
        </w:rPr>
        <w:t xml:space="preserve"> </w:t>
      </w:r>
      <w:r w:rsidR="00195EBA" w:rsidRPr="00195EBA">
        <w:rPr>
          <w:rFonts w:asciiTheme="majorBidi" w:hAnsiTheme="majorBidi" w:cstheme="majorBidi"/>
          <w:sz w:val="28"/>
          <w:szCs w:val="28"/>
        </w:rPr>
        <w:t xml:space="preserve">as possible. </w:t>
      </w:r>
    </w:p>
    <w:p w:rsidR="0089740C" w:rsidRDefault="0089740C" w:rsidP="0089740C">
      <w:pPr>
        <w:bidi w:val="0"/>
        <w:spacing w:line="360" w:lineRule="auto"/>
        <w:jc w:val="both"/>
        <w:rPr>
          <w:rFonts w:asciiTheme="majorBidi" w:hAnsiTheme="majorBidi" w:cstheme="majorBidi"/>
          <w:sz w:val="28"/>
          <w:szCs w:val="28"/>
        </w:rPr>
      </w:pPr>
    </w:p>
    <w:p w:rsidR="0089740C" w:rsidRDefault="0089740C" w:rsidP="0089740C">
      <w:pPr>
        <w:bidi w:val="0"/>
        <w:spacing w:line="360" w:lineRule="auto"/>
        <w:jc w:val="both"/>
        <w:rPr>
          <w:rFonts w:asciiTheme="majorBidi" w:hAnsiTheme="majorBidi" w:cstheme="majorBidi"/>
          <w:sz w:val="28"/>
          <w:szCs w:val="28"/>
        </w:rPr>
      </w:pPr>
    </w:p>
    <w:p w:rsidR="0089740C" w:rsidRDefault="0089740C" w:rsidP="0089740C">
      <w:pPr>
        <w:bidi w:val="0"/>
        <w:spacing w:line="360" w:lineRule="auto"/>
        <w:jc w:val="both"/>
        <w:rPr>
          <w:rFonts w:asciiTheme="majorBidi" w:hAnsiTheme="majorBidi" w:cstheme="majorBidi"/>
          <w:sz w:val="28"/>
          <w:szCs w:val="28"/>
        </w:rPr>
      </w:pPr>
    </w:p>
    <w:p w:rsidR="0089740C" w:rsidRDefault="0089740C" w:rsidP="0089740C">
      <w:pPr>
        <w:bidi w:val="0"/>
        <w:spacing w:line="360" w:lineRule="auto"/>
        <w:jc w:val="both"/>
        <w:rPr>
          <w:rFonts w:asciiTheme="majorBidi" w:hAnsiTheme="majorBidi" w:cstheme="majorBidi"/>
          <w:sz w:val="28"/>
          <w:szCs w:val="28"/>
        </w:rPr>
      </w:pPr>
    </w:p>
    <w:p w:rsidR="001E11C5" w:rsidRDefault="001A18C9" w:rsidP="001A18C9">
      <w:pPr>
        <w:bidi w:val="0"/>
        <w:spacing w:line="360" w:lineRule="auto"/>
        <w:jc w:val="both"/>
        <w:rPr>
          <w:rFonts w:asciiTheme="majorBidi" w:hAnsiTheme="majorBidi" w:cstheme="majorBidi"/>
          <w:sz w:val="28"/>
          <w:szCs w:val="28"/>
        </w:rPr>
      </w:pPr>
      <w:r w:rsidRPr="00215FBE">
        <w:rPr>
          <w:rFonts w:ascii="Calibri" w:eastAsia="Calibri" w:hAnsi="Calibri" w:cs="Lotus" w:hint="cs"/>
          <w:b/>
          <w:bCs/>
          <w:noProof/>
          <w:sz w:val="28"/>
          <w:szCs w:val="28"/>
          <w:rtl/>
        </w:rPr>
        <w:drawing>
          <wp:inline distT="0" distB="0" distL="0" distR="0" wp14:anchorId="53329B98" wp14:editId="5787E9D6">
            <wp:extent cx="5731510" cy="4737100"/>
            <wp:effectExtent l="0" t="0" r="2540" b="635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4737100"/>
                    </a:xfrm>
                    <a:prstGeom prst="rect">
                      <a:avLst/>
                    </a:prstGeom>
                  </pic:spPr>
                </pic:pic>
              </a:graphicData>
            </a:graphic>
          </wp:inline>
        </w:drawing>
      </w:r>
    </w:p>
    <w:p w:rsidR="001E11C5" w:rsidRPr="001E11C5" w:rsidRDefault="001E11C5" w:rsidP="007B37D9">
      <w:pPr>
        <w:bidi w:val="0"/>
        <w:spacing w:line="360" w:lineRule="auto"/>
        <w:jc w:val="center"/>
        <w:rPr>
          <w:rFonts w:asciiTheme="majorBidi" w:hAnsiTheme="majorBidi" w:cstheme="majorBidi"/>
          <w:sz w:val="20"/>
          <w:szCs w:val="20"/>
        </w:rPr>
      </w:pPr>
      <w:r w:rsidRPr="001E11C5">
        <w:rPr>
          <w:rFonts w:asciiTheme="majorBidi" w:hAnsiTheme="majorBidi" w:cstheme="majorBidi"/>
          <w:sz w:val="20"/>
          <w:szCs w:val="20"/>
        </w:rPr>
        <w:t xml:space="preserve">Fig. </w:t>
      </w:r>
      <w:r w:rsidR="007B37D9">
        <w:rPr>
          <w:rFonts w:asciiTheme="majorBidi" w:hAnsiTheme="majorBidi" w:cstheme="majorBidi"/>
          <w:sz w:val="20"/>
          <w:szCs w:val="20"/>
        </w:rPr>
        <w:t>6</w:t>
      </w:r>
      <w:r w:rsidRPr="001E11C5">
        <w:rPr>
          <w:rFonts w:asciiTheme="majorBidi" w:hAnsiTheme="majorBidi" w:cstheme="majorBidi"/>
          <w:sz w:val="20"/>
          <w:szCs w:val="20"/>
        </w:rPr>
        <w:t xml:space="preserve">: </w:t>
      </w:r>
      <w:r w:rsidR="0089740C">
        <w:rPr>
          <w:rFonts w:ascii="NimbusRomNo9L-Regu" w:hAnsi="NimbusRomNo9L-Regu" w:cs="NimbusRomNo9L-Regu"/>
          <w:sz w:val="18"/>
          <w:szCs w:val="18"/>
        </w:rPr>
        <w:t xml:space="preserve">Geographical location of the case study of </w:t>
      </w:r>
      <w:r w:rsidR="001A18C9">
        <w:rPr>
          <w:rFonts w:ascii="NimbusRomNo9L-Regu" w:hAnsi="NimbusRomNo9L-Regu" w:cs="NimbusRomNo9L-Regu"/>
          <w:sz w:val="18"/>
          <w:szCs w:val="18"/>
        </w:rPr>
        <w:t>Khorram abad</w:t>
      </w:r>
      <w:r w:rsidR="0089740C">
        <w:rPr>
          <w:rFonts w:ascii="NimbusRomNo9L-Regu" w:hAnsi="NimbusRomNo9L-Regu" w:cs="NimbusRomNo9L-Regu"/>
          <w:sz w:val="18"/>
          <w:szCs w:val="18"/>
        </w:rPr>
        <w:t xml:space="preserve"> City, Iran.</w:t>
      </w:r>
    </w:p>
    <w:p w:rsidR="0089740C" w:rsidRDefault="00195EBA" w:rsidP="003915CD">
      <w:pPr>
        <w:bidi w:val="0"/>
        <w:spacing w:line="360" w:lineRule="auto"/>
        <w:jc w:val="both"/>
        <w:rPr>
          <w:rFonts w:asciiTheme="majorBidi" w:hAnsiTheme="majorBidi" w:cstheme="majorBidi"/>
          <w:sz w:val="28"/>
          <w:szCs w:val="28"/>
        </w:rPr>
      </w:pPr>
      <w:r w:rsidRPr="00195EBA">
        <w:rPr>
          <w:rFonts w:asciiTheme="majorBidi" w:hAnsiTheme="majorBidi" w:cstheme="majorBidi"/>
          <w:sz w:val="28"/>
          <w:szCs w:val="28"/>
        </w:rPr>
        <w:t>Therefore, the centers of</w:t>
      </w:r>
      <w:r>
        <w:rPr>
          <w:rFonts w:asciiTheme="majorBidi" w:hAnsiTheme="majorBidi" w:cstheme="majorBidi"/>
          <w:sz w:val="28"/>
          <w:szCs w:val="28"/>
        </w:rPr>
        <w:t xml:space="preserve"> </w:t>
      </w:r>
      <w:r w:rsidRPr="00195EBA">
        <w:rPr>
          <w:rFonts w:asciiTheme="majorBidi" w:hAnsiTheme="majorBidi" w:cstheme="majorBidi"/>
          <w:sz w:val="28"/>
          <w:szCs w:val="28"/>
        </w:rPr>
        <w:t xml:space="preserve">gravity in the regions of </w:t>
      </w:r>
      <w:r w:rsidR="001A18C9">
        <w:rPr>
          <w:rFonts w:asciiTheme="majorBidi" w:hAnsiTheme="majorBidi" w:cstheme="majorBidi"/>
          <w:sz w:val="28"/>
          <w:szCs w:val="28"/>
        </w:rPr>
        <w:t>Khorram abad</w:t>
      </w:r>
      <w:r w:rsidRPr="00195EBA">
        <w:rPr>
          <w:rFonts w:asciiTheme="majorBidi" w:hAnsiTheme="majorBidi" w:cstheme="majorBidi"/>
          <w:sz w:val="28"/>
          <w:szCs w:val="28"/>
        </w:rPr>
        <w:t xml:space="preserve"> City were </w:t>
      </w:r>
      <w:r w:rsidR="007642D8">
        <w:rPr>
          <w:rFonts w:asciiTheme="majorBidi" w:hAnsiTheme="majorBidi" w:cstheme="majorBidi"/>
          <w:sz w:val="28"/>
          <w:szCs w:val="28"/>
        </w:rPr>
        <w:t>selected</w:t>
      </w:r>
      <w:r w:rsidRPr="00195EBA">
        <w:rPr>
          <w:rFonts w:asciiTheme="majorBidi" w:hAnsiTheme="majorBidi" w:cstheme="majorBidi"/>
          <w:sz w:val="28"/>
          <w:szCs w:val="28"/>
        </w:rPr>
        <w:t xml:space="preserve"> as</w:t>
      </w:r>
      <w:r>
        <w:rPr>
          <w:rFonts w:asciiTheme="majorBidi" w:hAnsiTheme="majorBidi" w:cstheme="majorBidi"/>
          <w:sz w:val="28"/>
          <w:szCs w:val="28"/>
        </w:rPr>
        <w:t xml:space="preserve"> </w:t>
      </w:r>
      <w:r w:rsidRPr="00195EBA">
        <w:rPr>
          <w:rFonts w:asciiTheme="majorBidi" w:hAnsiTheme="majorBidi" w:cstheme="majorBidi"/>
          <w:sz w:val="28"/>
          <w:szCs w:val="28"/>
        </w:rPr>
        <w:t xml:space="preserve">the starting points (Fig. </w:t>
      </w:r>
      <w:r w:rsidR="007B37D9">
        <w:rPr>
          <w:rFonts w:asciiTheme="majorBidi" w:hAnsiTheme="majorBidi" w:cstheme="majorBidi"/>
          <w:sz w:val="28"/>
          <w:szCs w:val="28"/>
        </w:rPr>
        <w:t>7</w:t>
      </w:r>
      <w:r w:rsidR="003915CD">
        <w:rPr>
          <w:rFonts w:asciiTheme="majorBidi" w:hAnsiTheme="majorBidi" w:cstheme="majorBidi"/>
          <w:sz w:val="28"/>
          <w:szCs w:val="28"/>
        </w:rPr>
        <w:t>,8</w:t>
      </w:r>
      <w:r w:rsidRPr="00195EBA">
        <w:rPr>
          <w:rFonts w:asciiTheme="majorBidi" w:hAnsiTheme="majorBidi" w:cstheme="majorBidi"/>
          <w:sz w:val="28"/>
          <w:szCs w:val="28"/>
        </w:rPr>
        <w:t>) and their coordinates were</w:t>
      </w:r>
      <w:r>
        <w:rPr>
          <w:rFonts w:asciiTheme="majorBidi" w:hAnsiTheme="majorBidi" w:cstheme="majorBidi"/>
          <w:sz w:val="28"/>
          <w:szCs w:val="28"/>
        </w:rPr>
        <w:t xml:space="preserve"> </w:t>
      </w:r>
      <w:r w:rsidRPr="00195EBA">
        <w:rPr>
          <w:rFonts w:asciiTheme="majorBidi" w:hAnsiTheme="majorBidi" w:cstheme="majorBidi"/>
          <w:sz w:val="28"/>
          <w:szCs w:val="28"/>
        </w:rPr>
        <w:t xml:space="preserve">recorded by a GPS device to be </w:t>
      </w:r>
      <w:r w:rsidR="007642D8">
        <w:rPr>
          <w:rFonts w:asciiTheme="majorBidi" w:hAnsiTheme="majorBidi" w:cstheme="majorBidi"/>
          <w:sz w:val="28"/>
          <w:szCs w:val="28"/>
        </w:rPr>
        <w:t>examined</w:t>
      </w:r>
      <w:r w:rsidRPr="00195EBA">
        <w:rPr>
          <w:rFonts w:asciiTheme="majorBidi" w:hAnsiTheme="majorBidi" w:cstheme="majorBidi"/>
          <w:sz w:val="28"/>
          <w:szCs w:val="28"/>
        </w:rPr>
        <w:t xml:space="preserve"> in the GIS</w:t>
      </w:r>
      <w:r>
        <w:rPr>
          <w:rFonts w:asciiTheme="majorBidi" w:hAnsiTheme="majorBidi" w:cstheme="majorBidi"/>
          <w:sz w:val="28"/>
          <w:szCs w:val="28"/>
        </w:rPr>
        <w:t xml:space="preserve"> </w:t>
      </w:r>
      <w:r w:rsidRPr="00195EBA">
        <w:rPr>
          <w:rFonts w:asciiTheme="majorBidi" w:hAnsiTheme="majorBidi" w:cstheme="majorBidi"/>
          <w:sz w:val="28"/>
          <w:szCs w:val="28"/>
        </w:rPr>
        <w:t xml:space="preserve">environment. </w:t>
      </w:r>
      <w:r w:rsidR="007642D8">
        <w:rPr>
          <w:rFonts w:asciiTheme="majorBidi" w:hAnsiTheme="majorBidi" w:cstheme="majorBidi"/>
          <w:sz w:val="28"/>
          <w:szCs w:val="28"/>
        </w:rPr>
        <w:t>By</w:t>
      </w:r>
      <w:r w:rsidR="007642D8" w:rsidRPr="00195EBA">
        <w:rPr>
          <w:rFonts w:asciiTheme="majorBidi" w:hAnsiTheme="majorBidi" w:cstheme="majorBidi"/>
          <w:sz w:val="28"/>
          <w:szCs w:val="28"/>
        </w:rPr>
        <w:t xml:space="preserve"> using auto-map software</w:t>
      </w:r>
      <w:r w:rsidR="007642D8">
        <w:rPr>
          <w:rFonts w:asciiTheme="majorBidi" w:hAnsiTheme="majorBidi" w:cstheme="majorBidi"/>
          <w:sz w:val="28"/>
          <w:szCs w:val="28"/>
        </w:rPr>
        <w:t>,</w:t>
      </w:r>
      <w:r w:rsidR="007642D8" w:rsidRPr="00195EBA">
        <w:rPr>
          <w:rFonts w:asciiTheme="majorBidi" w:hAnsiTheme="majorBidi" w:cstheme="majorBidi"/>
          <w:sz w:val="28"/>
          <w:szCs w:val="28"/>
        </w:rPr>
        <w:t xml:space="preserve"> the</w:t>
      </w:r>
      <w:r w:rsidRPr="00195EBA">
        <w:rPr>
          <w:rFonts w:asciiTheme="majorBidi" w:hAnsiTheme="majorBidi" w:cstheme="majorBidi"/>
          <w:sz w:val="28"/>
          <w:szCs w:val="28"/>
        </w:rPr>
        <w:t xml:space="preserve"> requ</w:t>
      </w:r>
      <w:r w:rsidR="007642D8">
        <w:rPr>
          <w:rFonts w:asciiTheme="majorBidi" w:hAnsiTheme="majorBidi" w:cstheme="majorBidi"/>
          <w:sz w:val="28"/>
          <w:szCs w:val="28"/>
        </w:rPr>
        <w:t>est</w:t>
      </w:r>
      <w:r w:rsidRPr="00195EBA">
        <w:rPr>
          <w:rFonts w:asciiTheme="majorBidi" w:hAnsiTheme="majorBidi" w:cstheme="majorBidi"/>
          <w:sz w:val="28"/>
          <w:szCs w:val="28"/>
        </w:rPr>
        <w:t>ed maps were modified and</w:t>
      </w:r>
      <w:r>
        <w:rPr>
          <w:rFonts w:asciiTheme="majorBidi" w:hAnsiTheme="majorBidi" w:cstheme="majorBidi"/>
          <w:sz w:val="28"/>
          <w:szCs w:val="28"/>
        </w:rPr>
        <w:t xml:space="preserve"> </w:t>
      </w:r>
      <w:r w:rsidRPr="00195EBA">
        <w:rPr>
          <w:rFonts w:asciiTheme="majorBidi" w:hAnsiTheme="majorBidi" w:cstheme="majorBidi"/>
          <w:sz w:val="28"/>
          <w:szCs w:val="28"/>
        </w:rPr>
        <w:t>prepared in different layers.</w:t>
      </w:r>
      <w:r>
        <w:rPr>
          <w:rFonts w:asciiTheme="majorBidi" w:hAnsiTheme="majorBidi" w:cstheme="majorBidi"/>
          <w:sz w:val="28"/>
          <w:szCs w:val="28"/>
        </w:rPr>
        <w:t xml:space="preserve"> </w:t>
      </w:r>
      <w:r w:rsidR="007642D8">
        <w:rPr>
          <w:rFonts w:asciiTheme="majorBidi" w:hAnsiTheme="majorBidi" w:cstheme="majorBidi"/>
          <w:sz w:val="28"/>
          <w:szCs w:val="28"/>
        </w:rPr>
        <w:t>With this method</w:t>
      </w:r>
      <w:r w:rsidRPr="00195EBA">
        <w:rPr>
          <w:rFonts w:asciiTheme="majorBidi" w:hAnsiTheme="majorBidi" w:cstheme="majorBidi"/>
          <w:sz w:val="28"/>
          <w:szCs w:val="28"/>
        </w:rPr>
        <w:t>, the geographical system database was</w:t>
      </w:r>
      <w:r>
        <w:rPr>
          <w:rFonts w:asciiTheme="majorBidi" w:hAnsiTheme="majorBidi" w:cstheme="majorBidi"/>
          <w:sz w:val="28"/>
          <w:szCs w:val="28"/>
        </w:rPr>
        <w:t xml:space="preserve"> </w:t>
      </w:r>
      <w:r w:rsidRPr="00195EBA">
        <w:rPr>
          <w:rFonts w:asciiTheme="majorBidi" w:hAnsiTheme="majorBidi" w:cstheme="majorBidi"/>
          <w:sz w:val="28"/>
          <w:szCs w:val="28"/>
        </w:rPr>
        <w:t>s</w:t>
      </w:r>
      <w:r w:rsidR="007642D8">
        <w:rPr>
          <w:rFonts w:asciiTheme="majorBidi" w:hAnsiTheme="majorBidi" w:cstheme="majorBidi"/>
          <w:sz w:val="28"/>
          <w:szCs w:val="28"/>
        </w:rPr>
        <w:t>torag</w:t>
      </w:r>
      <w:r w:rsidRPr="00195EBA">
        <w:rPr>
          <w:rFonts w:asciiTheme="majorBidi" w:hAnsiTheme="majorBidi" w:cstheme="majorBidi"/>
          <w:sz w:val="28"/>
          <w:szCs w:val="28"/>
        </w:rPr>
        <w:t>ed in different layers and was used with the aid</w:t>
      </w:r>
      <w:r>
        <w:rPr>
          <w:rFonts w:asciiTheme="majorBidi" w:hAnsiTheme="majorBidi" w:cstheme="majorBidi"/>
          <w:sz w:val="28"/>
          <w:szCs w:val="28"/>
        </w:rPr>
        <w:t xml:space="preserve"> </w:t>
      </w:r>
      <w:r w:rsidRPr="00195EBA">
        <w:rPr>
          <w:rFonts w:asciiTheme="majorBidi" w:hAnsiTheme="majorBidi" w:cstheme="majorBidi"/>
          <w:sz w:val="28"/>
          <w:szCs w:val="28"/>
        </w:rPr>
        <w:t>of GIS analysis for three major analyses: a) Finding</w:t>
      </w:r>
      <w:r>
        <w:rPr>
          <w:rFonts w:asciiTheme="majorBidi" w:hAnsiTheme="majorBidi" w:cstheme="majorBidi"/>
          <w:sz w:val="28"/>
          <w:szCs w:val="28"/>
        </w:rPr>
        <w:t xml:space="preserve"> </w:t>
      </w:r>
      <w:r w:rsidRPr="00195EBA">
        <w:rPr>
          <w:rFonts w:asciiTheme="majorBidi" w:hAnsiTheme="majorBidi" w:cstheme="majorBidi"/>
          <w:sz w:val="28"/>
          <w:szCs w:val="28"/>
        </w:rPr>
        <w:t xml:space="preserve">the best route, b) Locating the nearest site, and </w:t>
      </w:r>
      <w:r w:rsidR="007642D8">
        <w:rPr>
          <w:rFonts w:asciiTheme="majorBidi" w:hAnsiTheme="majorBidi" w:cstheme="majorBidi"/>
          <w:sz w:val="28"/>
          <w:szCs w:val="28"/>
        </w:rPr>
        <w:t>c</w:t>
      </w:r>
      <w:r w:rsidRPr="00195EBA">
        <w:rPr>
          <w:rFonts w:asciiTheme="majorBidi" w:hAnsiTheme="majorBidi" w:cstheme="majorBidi"/>
          <w:sz w:val="28"/>
          <w:szCs w:val="28"/>
        </w:rPr>
        <w:t>)</w:t>
      </w:r>
      <w:r w:rsidR="00C61800">
        <w:rPr>
          <w:rFonts w:asciiTheme="majorBidi" w:hAnsiTheme="majorBidi" w:cstheme="majorBidi"/>
          <w:sz w:val="28"/>
          <w:szCs w:val="28"/>
        </w:rPr>
        <w:t xml:space="preserve"> </w:t>
      </w:r>
      <w:r w:rsidR="006C0C79" w:rsidRPr="00195EBA">
        <w:rPr>
          <w:rFonts w:asciiTheme="majorBidi" w:hAnsiTheme="majorBidi" w:cstheme="majorBidi"/>
          <w:sz w:val="28"/>
          <w:szCs w:val="28"/>
        </w:rPr>
        <w:t>determining</w:t>
      </w:r>
      <w:r w:rsidRPr="00195EBA">
        <w:rPr>
          <w:rFonts w:asciiTheme="majorBidi" w:hAnsiTheme="majorBidi" w:cstheme="majorBidi"/>
          <w:sz w:val="28"/>
          <w:szCs w:val="28"/>
        </w:rPr>
        <w:t xml:space="preserve"> the service range.</w:t>
      </w:r>
      <w:r w:rsidRPr="00195EBA">
        <w:rPr>
          <w:rFonts w:ascii="TimesNewRomanPSMT" w:hAnsi="TimesNewRomanPSMT" w:cs="TimesNewRomanPSMT"/>
          <w:color w:val="000000"/>
          <w:sz w:val="20"/>
          <w:szCs w:val="20"/>
        </w:rPr>
        <w:t xml:space="preserve"> </w:t>
      </w:r>
      <w:r w:rsidR="007642D8" w:rsidRPr="007642D8">
        <w:rPr>
          <w:rFonts w:ascii="TimesNewRomanPSMT" w:hAnsi="TimesNewRomanPSMT" w:cs="TimesNewRomanPSMT"/>
          <w:color w:val="000000"/>
          <w:sz w:val="28"/>
          <w:szCs w:val="28"/>
        </w:rPr>
        <w:t>The</w:t>
      </w:r>
      <w:r w:rsidR="007642D8">
        <w:rPr>
          <w:rFonts w:ascii="TimesNewRomanPSMT" w:hAnsi="TimesNewRomanPSMT" w:cs="TimesNewRomanPSMT"/>
          <w:color w:val="000000"/>
          <w:sz w:val="20"/>
          <w:szCs w:val="20"/>
        </w:rPr>
        <w:t xml:space="preserve"> </w:t>
      </w:r>
      <w:r w:rsidR="007642D8" w:rsidRPr="00195EBA">
        <w:rPr>
          <w:rFonts w:asciiTheme="majorBidi" w:hAnsiTheme="majorBidi" w:cstheme="majorBidi"/>
          <w:sz w:val="28"/>
          <w:szCs w:val="28"/>
        </w:rPr>
        <w:t>new concern for municipalities</w:t>
      </w:r>
      <w:r w:rsidR="007642D8">
        <w:rPr>
          <w:rFonts w:asciiTheme="majorBidi" w:hAnsiTheme="majorBidi" w:cstheme="majorBidi"/>
          <w:sz w:val="28"/>
          <w:szCs w:val="28"/>
        </w:rPr>
        <w:t xml:space="preserve"> is the</w:t>
      </w:r>
      <w:r w:rsidR="007642D8" w:rsidRPr="00195EBA">
        <w:rPr>
          <w:rFonts w:asciiTheme="majorBidi" w:hAnsiTheme="majorBidi" w:cstheme="majorBidi"/>
          <w:sz w:val="28"/>
          <w:szCs w:val="28"/>
        </w:rPr>
        <w:t xml:space="preserve"> </w:t>
      </w:r>
      <w:r w:rsidR="007642D8">
        <w:rPr>
          <w:rFonts w:asciiTheme="majorBidi" w:hAnsiTheme="majorBidi" w:cstheme="majorBidi"/>
          <w:sz w:val="28"/>
          <w:szCs w:val="28"/>
        </w:rPr>
        <w:t>m</w:t>
      </w:r>
      <w:r w:rsidRPr="00195EBA">
        <w:rPr>
          <w:rFonts w:asciiTheme="majorBidi" w:hAnsiTheme="majorBidi" w:cstheme="majorBidi"/>
          <w:sz w:val="28"/>
          <w:szCs w:val="28"/>
        </w:rPr>
        <w:t>anagement of st</w:t>
      </w:r>
      <w:r w:rsidR="00C61800">
        <w:rPr>
          <w:rFonts w:asciiTheme="majorBidi" w:hAnsiTheme="majorBidi" w:cstheme="majorBidi"/>
          <w:sz w:val="28"/>
          <w:szCs w:val="28"/>
        </w:rPr>
        <w:t>ructural debris and wastes</w:t>
      </w:r>
      <w:r w:rsidR="003915CD">
        <w:rPr>
          <w:rFonts w:asciiTheme="majorBidi" w:hAnsiTheme="majorBidi" w:cstheme="majorBidi"/>
          <w:sz w:val="28"/>
          <w:szCs w:val="28"/>
        </w:rPr>
        <w:t xml:space="preserve"> (Fig. 9)</w:t>
      </w:r>
      <w:r w:rsidRPr="00195EBA">
        <w:rPr>
          <w:rFonts w:asciiTheme="majorBidi" w:hAnsiTheme="majorBidi" w:cstheme="majorBidi"/>
          <w:sz w:val="28"/>
          <w:szCs w:val="28"/>
        </w:rPr>
        <w:t xml:space="preserve">. </w:t>
      </w:r>
    </w:p>
    <w:p w:rsidR="0089740C" w:rsidRPr="0089740C" w:rsidRDefault="0089740C" w:rsidP="0089740C">
      <w:pPr>
        <w:bidi w:val="0"/>
        <w:rPr>
          <w:rFonts w:asciiTheme="majorBidi" w:hAnsiTheme="majorBidi" w:cstheme="majorBidi"/>
          <w:sz w:val="28"/>
          <w:szCs w:val="28"/>
        </w:rPr>
      </w:pPr>
    </w:p>
    <w:p w:rsidR="0089740C" w:rsidRPr="0089740C" w:rsidRDefault="0089740C" w:rsidP="0089740C">
      <w:pPr>
        <w:bidi w:val="0"/>
        <w:rPr>
          <w:rFonts w:asciiTheme="majorBidi" w:hAnsiTheme="majorBidi" w:cstheme="majorBidi"/>
          <w:sz w:val="28"/>
          <w:szCs w:val="28"/>
        </w:rPr>
      </w:pPr>
    </w:p>
    <w:p w:rsidR="0089740C" w:rsidRDefault="00F466D2" w:rsidP="0089740C">
      <w:pPr>
        <w:bidi w:val="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3829050" cy="498291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3548" cy="4988764"/>
                    </a:xfrm>
                    <a:prstGeom prst="rect">
                      <a:avLst/>
                    </a:prstGeom>
                    <a:noFill/>
                    <a:ln>
                      <a:noFill/>
                    </a:ln>
                  </pic:spPr>
                </pic:pic>
              </a:graphicData>
            </a:graphic>
          </wp:inline>
        </w:drawing>
      </w:r>
    </w:p>
    <w:p w:rsidR="0089740C" w:rsidRDefault="0089740C" w:rsidP="007B37D9">
      <w:pPr>
        <w:bidi w:val="0"/>
        <w:spacing w:line="360" w:lineRule="auto"/>
        <w:jc w:val="center"/>
        <w:rPr>
          <w:rFonts w:asciiTheme="majorBidi" w:hAnsiTheme="majorBidi" w:cstheme="majorBidi"/>
          <w:sz w:val="20"/>
          <w:szCs w:val="20"/>
        </w:rPr>
      </w:pPr>
      <w:r>
        <w:rPr>
          <w:rFonts w:asciiTheme="majorBidi" w:hAnsiTheme="majorBidi" w:cstheme="majorBidi"/>
          <w:sz w:val="28"/>
          <w:szCs w:val="28"/>
        </w:rPr>
        <w:tab/>
      </w:r>
      <w:r w:rsidRPr="001E11C5">
        <w:rPr>
          <w:rFonts w:asciiTheme="majorBidi" w:hAnsiTheme="majorBidi" w:cstheme="majorBidi"/>
          <w:sz w:val="20"/>
          <w:szCs w:val="20"/>
        </w:rPr>
        <w:t>Fig.</w:t>
      </w:r>
      <w:r w:rsidR="007B37D9">
        <w:rPr>
          <w:rFonts w:asciiTheme="majorBidi" w:hAnsiTheme="majorBidi" w:cstheme="majorBidi"/>
          <w:sz w:val="20"/>
          <w:szCs w:val="20"/>
        </w:rPr>
        <w:t>7</w:t>
      </w:r>
      <w:r w:rsidRPr="001E11C5">
        <w:rPr>
          <w:rFonts w:asciiTheme="majorBidi" w:hAnsiTheme="majorBidi" w:cstheme="majorBidi"/>
          <w:sz w:val="20"/>
          <w:szCs w:val="20"/>
        </w:rPr>
        <w:t xml:space="preserve">: Distribution of depot locations for the debris in </w:t>
      </w:r>
      <w:r w:rsidR="00F466D2">
        <w:rPr>
          <w:rFonts w:asciiTheme="majorBidi" w:hAnsiTheme="majorBidi" w:cstheme="majorBidi"/>
          <w:sz w:val="20"/>
          <w:szCs w:val="20"/>
        </w:rPr>
        <w:t>Khorram abad</w:t>
      </w:r>
      <w:r w:rsidRPr="001E11C5">
        <w:rPr>
          <w:rFonts w:asciiTheme="majorBidi" w:hAnsiTheme="majorBidi" w:cstheme="majorBidi"/>
          <w:sz w:val="20"/>
          <w:szCs w:val="20"/>
        </w:rPr>
        <w:t xml:space="preserve"> City</w:t>
      </w: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38026A" w:rsidP="001A18C9">
      <w:pPr>
        <w:bidi w:val="0"/>
        <w:spacing w:line="360" w:lineRule="auto"/>
        <w:jc w:val="center"/>
        <w:rPr>
          <w:rFonts w:asciiTheme="majorBidi" w:hAnsiTheme="majorBidi" w:cstheme="majorBidi"/>
          <w:sz w:val="20"/>
          <w:szCs w:val="20"/>
        </w:rPr>
      </w:pPr>
      <w:r>
        <w:rPr>
          <w:rFonts w:asciiTheme="majorBidi" w:hAnsiTheme="majorBidi" w:cstheme="majorBidi"/>
          <w:noProof/>
          <w:sz w:val="20"/>
          <w:szCs w:val="20"/>
        </w:rPr>
        <w:lastRenderedPageBreak/>
        <w:drawing>
          <wp:inline distT="0" distB="0" distL="0" distR="0">
            <wp:extent cx="4991100" cy="3448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1100" cy="3448050"/>
                    </a:xfrm>
                    <a:prstGeom prst="rect">
                      <a:avLst/>
                    </a:prstGeom>
                    <a:noFill/>
                    <a:ln>
                      <a:noFill/>
                    </a:ln>
                  </pic:spPr>
                </pic:pic>
              </a:graphicData>
            </a:graphic>
          </wp:inline>
        </w:drawing>
      </w:r>
    </w:p>
    <w:p w:rsidR="001A18C9" w:rsidRPr="007B37D9" w:rsidRDefault="0038026A" w:rsidP="007B37D9">
      <w:pPr>
        <w:bidi w:val="0"/>
        <w:spacing w:line="360" w:lineRule="auto"/>
        <w:jc w:val="center"/>
        <w:rPr>
          <w:rFonts w:asciiTheme="majorBidi" w:hAnsiTheme="majorBidi" w:cstheme="majorBidi"/>
          <w:sz w:val="20"/>
          <w:szCs w:val="20"/>
          <w:lang w:val="en"/>
        </w:rPr>
      </w:pPr>
      <w:r w:rsidRPr="007B37D9">
        <w:rPr>
          <w:rStyle w:val="tlid-translation"/>
          <w:rFonts w:asciiTheme="majorBidi" w:hAnsiTheme="majorBidi" w:cstheme="majorBidi"/>
          <w:sz w:val="20"/>
          <w:szCs w:val="20"/>
        </w:rPr>
        <w:t xml:space="preserve">Fig </w:t>
      </w:r>
      <w:r w:rsidR="007B37D9" w:rsidRPr="007B37D9">
        <w:rPr>
          <w:rStyle w:val="tlid-translation"/>
          <w:rFonts w:asciiTheme="majorBidi" w:hAnsiTheme="majorBidi" w:cstheme="majorBidi"/>
          <w:sz w:val="20"/>
          <w:szCs w:val="20"/>
        </w:rPr>
        <w:t>8</w:t>
      </w:r>
      <w:r w:rsidRPr="007B37D9">
        <w:rPr>
          <w:rStyle w:val="tlid-translation"/>
          <w:rFonts w:asciiTheme="majorBidi" w:hAnsiTheme="majorBidi" w:cstheme="majorBidi"/>
          <w:sz w:val="20"/>
          <w:szCs w:val="20"/>
        </w:rPr>
        <w:t>:</w:t>
      </w:r>
      <w:r w:rsidRPr="007B37D9">
        <w:rPr>
          <w:rStyle w:val="tlid-translation"/>
          <w:rFonts w:asciiTheme="majorBidi" w:hAnsiTheme="majorBidi" w:cstheme="majorBidi"/>
          <w:sz w:val="20"/>
          <w:szCs w:val="20"/>
          <w:lang w:val="en"/>
        </w:rPr>
        <w:t xml:space="preserve"> The best way to move construction debris to the right place for stor</w:t>
      </w:r>
      <w:r w:rsidR="005E15BD" w:rsidRPr="007B37D9">
        <w:rPr>
          <w:rStyle w:val="tlid-translation"/>
          <w:rFonts w:asciiTheme="majorBidi" w:hAnsiTheme="majorBidi" w:cstheme="majorBidi"/>
          <w:sz w:val="20"/>
          <w:szCs w:val="20"/>
          <w:lang w:val="en"/>
        </w:rPr>
        <w:t>ing</w:t>
      </w:r>
      <w:r w:rsidRPr="007B37D9">
        <w:rPr>
          <w:rStyle w:val="tlid-translation"/>
          <w:rFonts w:asciiTheme="majorBidi" w:hAnsiTheme="majorBidi" w:cstheme="majorBidi"/>
          <w:sz w:val="20"/>
          <w:szCs w:val="20"/>
          <w:lang w:val="en"/>
        </w:rPr>
        <w:t xml:space="preserve"> debris</w:t>
      </w: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Default="001A18C9" w:rsidP="001A18C9">
      <w:pPr>
        <w:bidi w:val="0"/>
        <w:spacing w:line="360" w:lineRule="auto"/>
        <w:jc w:val="center"/>
        <w:rPr>
          <w:rFonts w:asciiTheme="majorBidi" w:hAnsiTheme="majorBidi" w:cstheme="majorBidi"/>
          <w:sz w:val="20"/>
          <w:szCs w:val="20"/>
        </w:rPr>
      </w:pPr>
    </w:p>
    <w:p w:rsidR="001A18C9" w:rsidRPr="001E11C5" w:rsidRDefault="001A18C9" w:rsidP="001A18C9">
      <w:pPr>
        <w:bidi w:val="0"/>
        <w:spacing w:line="360" w:lineRule="auto"/>
        <w:jc w:val="center"/>
        <w:rPr>
          <w:rFonts w:asciiTheme="majorBidi" w:hAnsiTheme="majorBidi" w:cstheme="majorBidi"/>
          <w:sz w:val="20"/>
          <w:szCs w:val="20"/>
        </w:rPr>
      </w:pPr>
    </w:p>
    <w:p w:rsidR="00C61800" w:rsidRPr="0089740C" w:rsidRDefault="00C61800" w:rsidP="0089740C">
      <w:pPr>
        <w:tabs>
          <w:tab w:val="left" w:pos="2741"/>
        </w:tabs>
        <w:bidi w:val="0"/>
        <w:rPr>
          <w:rFonts w:asciiTheme="majorBidi" w:hAnsiTheme="majorBidi" w:cstheme="majorBidi"/>
          <w:sz w:val="28"/>
          <w:szCs w:val="28"/>
        </w:rPr>
      </w:pPr>
    </w:p>
    <w:p w:rsidR="00C61800" w:rsidRDefault="001A18C9" w:rsidP="00C61800">
      <w:pPr>
        <w:bidi w:val="0"/>
        <w:spacing w:line="360" w:lineRule="auto"/>
        <w:jc w:val="center"/>
        <w:rPr>
          <w:rFonts w:asciiTheme="majorBidi" w:hAnsiTheme="majorBidi" w:cstheme="majorBidi"/>
          <w:sz w:val="28"/>
          <w:szCs w:val="28"/>
        </w:rPr>
      </w:pPr>
      <w:r>
        <w:rPr>
          <w:noProof/>
        </w:rPr>
        <w:lastRenderedPageBreak/>
        <w:drawing>
          <wp:inline distT="0" distB="0" distL="0" distR="0" wp14:anchorId="22481448" wp14:editId="7F8B3382">
            <wp:extent cx="4733925" cy="3325495"/>
            <wp:effectExtent l="0" t="0" r="9525" b="825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3925" cy="3325495"/>
                    </a:xfrm>
                    <a:prstGeom prst="rect">
                      <a:avLst/>
                    </a:prstGeom>
                    <a:noFill/>
                    <a:ln>
                      <a:noFill/>
                    </a:ln>
                  </pic:spPr>
                </pic:pic>
              </a:graphicData>
            </a:graphic>
          </wp:inline>
        </w:drawing>
      </w:r>
    </w:p>
    <w:p w:rsidR="00C61800" w:rsidRPr="007B37D9" w:rsidRDefault="00C61800" w:rsidP="007B37D9">
      <w:pPr>
        <w:bidi w:val="0"/>
        <w:spacing w:line="360" w:lineRule="auto"/>
        <w:jc w:val="center"/>
        <w:rPr>
          <w:rFonts w:asciiTheme="majorBidi" w:hAnsiTheme="majorBidi" w:cstheme="majorBidi"/>
          <w:b/>
          <w:bCs/>
          <w:sz w:val="20"/>
          <w:szCs w:val="20"/>
        </w:rPr>
      </w:pPr>
      <w:r w:rsidRPr="007B37D9">
        <w:rPr>
          <w:rFonts w:ascii="TimesNewRomanPSMT" w:hAnsi="TimesNewRomanPSMT" w:cs="TimesNewRomanPSMT"/>
          <w:sz w:val="20"/>
          <w:szCs w:val="20"/>
        </w:rPr>
        <w:t>Fig</w:t>
      </w:r>
      <w:r w:rsidR="007B37D9" w:rsidRPr="007B37D9">
        <w:rPr>
          <w:rFonts w:ascii="TimesNewRomanPSMT" w:hAnsi="TimesNewRomanPSMT" w:cs="TimesNewRomanPSMT"/>
          <w:sz w:val="20"/>
          <w:szCs w:val="20"/>
        </w:rPr>
        <w:t xml:space="preserve"> 9</w:t>
      </w:r>
      <w:r w:rsidRPr="007B37D9">
        <w:rPr>
          <w:rFonts w:ascii="TimesNewRomanPSMT" w:hAnsi="TimesNewRomanPSMT" w:cs="TimesNewRomanPSMT"/>
          <w:sz w:val="20"/>
          <w:szCs w:val="20"/>
        </w:rPr>
        <w:t xml:space="preserve">: Debris evacuation routs in </w:t>
      </w:r>
      <w:r w:rsidR="001A18C9" w:rsidRPr="007B37D9">
        <w:rPr>
          <w:rFonts w:ascii="TimesNewRomanPSMT" w:hAnsi="TimesNewRomanPSMT" w:cs="TimesNewRomanPSMT"/>
          <w:sz w:val="20"/>
          <w:szCs w:val="20"/>
        </w:rPr>
        <w:t xml:space="preserve">Khorram abad </w:t>
      </w:r>
      <w:r w:rsidRPr="007B37D9">
        <w:rPr>
          <w:rFonts w:ascii="TimesNewRomanPSMT" w:hAnsi="TimesNewRomanPSMT" w:cs="TimesNewRomanPSMT"/>
          <w:sz w:val="20"/>
          <w:szCs w:val="20"/>
        </w:rPr>
        <w:t xml:space="preserve"> City</w:t>
      </w:r>
    </w:p>
    <w:p w:rsidR="00C61800" w:rsidRDefault="00C61800" w:rsidP="00C61800">
      <w:pPr>
        <w:bidi w:val="0"/>
        <w:spacing w:line="360" w:lineRule="auto"/>
        <w:jc w:val="both"/>
        <w:rPr>
          <w:rFonts w:asciiTheme="majorBidi" w:hAnsiTheme="majorBidi" w:cstheme="majorBidi"/>
          <w:sz w:val="28"/>
          <w:szCs w:val="28"/>
        </w:rPr>
      </w:pPr>
    </w:p>
    <w:p w:rsidR="00C61800" w:rsidRDefault="00C61800" w:rsidP="00C61800">
      <w:pPr>
        <w:bidi w:val="0"/>
        <w:spacing w:line="360" w:lineRule="auto"/>
        <w:jc w:val="both"/>
        <w:rPr>
          <w:rFonts w:asciiTheme="majorBidi" w:hAnsiTheme="majorBidi" w:cstheme="majorBidi"/>
          <w:sz w:val="28"/>
          <w:szCs w:val="28"/>
        </w:rPr>
      </w:pPr>
    </w:p>
    <w:p w:rsidR="00BA2931" w:rsidRDefault="007642D8" w:rsidP="009F4B86">
      <w:pPr>
        <w:bidi w:val="0"/>
        <w:spacing w:line="360" w:lineRule="auto"/>
        <w:jc w:val="both"/>
        <w:rPr>
          <w:rFonts w:asciiTheme="majorBidi" w:hAnsiTheme="majorBidi" w:cstheme="majorBidi"/>
          <w:sz w:val="28"/>
          <w:szCs w:val="28"/>
        </w:rPr>
      </w:pPr>
      <w:r>
        <w:rPr>
          <w:rFonts w:asciiTheme="majorBidi" w:hAnsiTheme="majorBidi" w:cstheme="majorBidi"/>
          <w:sz w:val="28"/>
          <w:szCs w:val="28"/>
        </w:rPr>
        <w:t>By accepting the matter</w:t>
      </w:r>
      <w:r w:rsidR="00AA0AC5">
        <w:rPr>
          <w:rFonts w:asciiTheme="majorBidi" w:hAnsiTheme="majorBidi" w:cstheme="majorBidi"/>
          <w:sz w:val="28"/>
          <w:szCs w:val="28"/>
        </w:rPr>
        <w:t xml:space="preserve"> </w:t>
      </w:r>
      <w:r w:rsidR="00195EBA" w:rsidRPr="00195EBA">
        <w:rPr>
          <w:rFonts w:asciiTheme="majorBidi" w:hAnsiTheme="majorBidi" w:cstheme="majorBidi"/>
          <w:sz w:val="28"/>
          <w:szCs w:val="28"/>
        </w:rPr>
        <w:t>that the data and useful information on debris</w:t>
      </w:r>
      <w:r w:rsidR="00AA0AC5">
        <w:rPr>
          <w:rFonts w:asciiTheme="majorBidi" w:hAnsiTheme="majorBidi" w:cstheme="majorBidi"/>
          <w:sz w:val="28"/>
          <w:szCs w:val="28"/>
        </w:rPr>
        <w:t xml:space="preserve"> </w:t>
      </w:r>
      <w:r w:rsidR="00195EBA" w:rsidRPr="00195EBA">
        <w:rPr>
          <w:rFonts w:asciiTheme="majorBidi" w:hAnsiTheme="majorBidi" w:cstheme="majorBidi"/>
          <w:sz w:val="28"/>
          <w:szCs w:val="28"/>
        </w:rPr>
        <w:t>management are insufficient, the data obtained in this</w:t>
      </w:r>
      <w:r w:rsidR="001E11C5">
        <w:rPr>
          <w:rFonts w:asciiTheme="majorBidi" w:hAnsiTheme="majorBidi" w:cstheme="majorBidi"/>
          <w:sz w:val="28"/>
          <w:szCs w:val="28"/>
        </w:rPr>
        <w:t xml:space="preserve"> </w:t>
      </w:r>
      <w:r>
        <w:rPr>
          <w:rFonts w:asciiTheme="majorBidi" w:hAnsiTheme="majorBidi" w:cstheme="majorBidi"/>
          <w:sz w:val="28"/>
          <w:szCs w:val="28"/>
        </w:rPr>
        <w:t>matter</w:t>
      </w:r>
      <w:r w:rsidR="00195EBA" w:rsidRPr="00195EBA">
        <w:rPr>
          <w:rFonts w:asciiTheme="majorBidi" w:hAnsiTheme="majorBidi" w:cstheme="majorBidi"/>
          <w:sz w:val="28"/>
          <w:szCs w:val="28"/>
        </w:rPr>
        <w:t xml:space="preserve"> can be </w:t>
      </w:r>
      <w:r w:rsidR="005C0626" w:rsidRPr="00195EBA">
        <w:rPr>
          <w:rFonts w:asciiTheme="majorBidi" w:hAnsiTheme="majorBidi" w:cstheme="majorBidi"/>
          <w:sz w:val="28"/>
          <w:szCs w:val="28"/>
        </w:rPr>
        <w:t>a</w:t>
      </w:r>
      <w:r w:rsidR="00195EBA" w:rsidRPr="00195EBA">
        <w:rPr>
          <w:rFonts w:asciiTheme="majorBidi" w:hAnsiTheme="majorBidi" w:cstheme="majorBidi"/>
          <w:sz w:val="28"/>
          <w:szCs w:val="28"/>
        </w:rPr>
        <w:t xml:space="preserve"> </w:t>
      </w:r>
      <w:r>
        <w:rPr>
          <w:rFonts w:asciiTheme="majorBidi" w:hAnsiTheme="majorBidi" w:cstheme="majorBidi"/>
          <w:sz w:val="28"/>
          <w:szCs w:val="28"/>
        </w:rPr>
        <w:t>significant</w:t>
      </w:r>
      <w:r w:rsidR="00195EBA" w:rsidRPr="00195EBA">
        <w:rPr>
          <w:rFonts w:asciiTheme="majorBidi" w:hAnsiTheme="majorBidi" w:cstheme="majorBidi"/>
          <w:sz w:val="28"/>
          <w:szCs w:val="28"/>
        </w:rPr>
        <w:t xml:space="preserve"> source of feedbacks for the</w:t>
      </w:r>
      <w:r w:rsidR="00AA0AC5">
        <w:rPr>
          <w:rFonts w:asciiTheme="majorBidi" w:hAnsiTheme="majorBidi" w:cstheme="majorBidi"/>
          <w:sz w:val="28"/>
          <w:szCs w:val="28"/>
        </w:rPr>
        <w:t xml:space="preserve"> </w:t>
      </w:r>
      <w:r w:rsidR="00195EBA" w:rsidRPr="00195EBA">
        <w:rPr>
          <w:rFonts w:asciiTheme="majorBidi" w:hAnsiTheme="majorBidi" w:cstheme="majorBidi"/>
          <w:sz w:val="28"/>
          <w:szCs w:val="28"/>
        </w:rPr>
        <w:t>estimation of the amount of debris and wastes</w:t>
      </w:r>
      <w:r>
        <w:rPr>
          <w:rFonts w:asciiTheme="majorBidi" w:hAnsiTheme="majorBidi" w:cstheme="majorBidi"/>
          <w:sz w:val="28"/>
          <w:szCs w:val="28"/>
        </w:rPr>
        <w:t>.</w:t>
      </w:r>
      <w:r w:rsidR="00195EBA" w:rsidRPr="00195EBA">
        <w:rPr>
          <w:rFonts w:asciiTheme="majorBidi" w:hAnsiTheme="majorBidi" w:cstheme="majorBidi"/>
          <w:sz w:val="28"/>
          <w:szCs w:val="28"/>
        </w:rPr>
        <w:t xml:space="preserve"> </w:t>
      </w:r>
      <w:r>
        <w:rPr>
          <w:rFonts w:asciiTheme="majorBidi" w:hAnsiTheme="majorBidi" w:cstheme="majorBidi"/>
          <w:sz w:val="28"/>
          <w:szCs w:val="28"/>
        </w:rPr>
        <w:t xml:space="preserve">All of the </w:t>
      </w:r>
      <w:r w:rsidR="00195EBA" w:rsidRPr="00195EBA">
        <w:rPr>
          <w:rFonts w:asciiTheme="majorBidi" w:hAnsiTheme="majorBidi" w:cstheme="majorBidi"/>
          <w:sz w:val="28"/>
          <w:szCs w:val="28"/>
        </w:rPr>
        <w:t>experiences</w:t>
      </w:r>
      <w:r>
        <w:rPr>
          <w:rFonts w:asciiTheme="majorBidi" w:hAnsiTheme="majorBidi" w:cstheme="majorBidi"/>
          <w:sz w:val="28"/>
          <w:szCs w:val="28"/>
        </w:rPr>
        <w:t xml:space="preserve"> that</w:t>
      </w:r>
      <w:r w:rsidR="00195EBA" w:rsidRPr="00195EBA">
        <w:rPr>
          <w:rFonts w:asciiTheme="majorBidi" w:hAnsiTheme="majorBidi" w:cstheme="majorBidi"/>
          <w:sz w:val="28"/>
          <w:szCs w:val="28"/>
        </w:rPr>
        <w:t xml:space="preserve"> gained can be use</w:t>
      </w:r>
      <w:r>
        <w:rPr>
          <w:rFonts w:asciiTheme="majorBidi" w:hAnsiTheme="majorBidi" w:cstheme="majorBidi"/>
          <w:sz w:val="28"/>
          <w:szCs w:val="28"/>
        </w:rPr>
        <w:t>ful</w:t>
      </w:r>
      <w:r w:rsidR="00195EBA" w:rsidRPr="00195EBA">
        <w:rPr>
          <w:rFonts w:asciiTheme="majorBidi" w:hAnsiTheme="majorBidi" w:cstheme="majorBidi"/>
          <w:sz w:val="28"/>
          <w:szCs w:val="28"/>
        </w:rPr>
        <w:t xml:space="preserve"> for better preparedness,</w:t>
      </w:r>
      <w:r w:rsidR="00AA0AC5">
        <w:rPr>
          <w:rFonts w:asciiTheme="majorBidi" w:hAnsiTheme="majorBidi" w:cstheme="majorBidi"/>
          <w:sz w:val="28"/>
          <w:szCs w:val="28"/>
        </w:rPr>
        <w:t xml:space="preserve"> </w:t>
      </w:r>
      <w:r w:rsidR="00195EBA" w:rsidRPr="00195EBA">
        <w:rPr>
          <w:rFonts w:asciiTheme="majorBidi" w:hAnsiTheme="majorBidi" w:cstheme="majorBidi"/>
          <w:sz w:val="28"/>
          <w:szCs w:val="28"/>
        </w:rPr>
        <w:t>facilitation of the reconstruction operations, and aid</w:t>
      </w:r>
      <w:r w:rsidR="00AA0AC5">
        <w:rPr>
          <w:rFonts w:asciiTheme="majorBidi" w:hAnsiTheme="majorBidi" w:cstheme="majorBidi"/>
          <w:sz w:val="28"/>
          <w:szCs w:val="28"/>
        </w:rPr>
        <w:t xml:space="preserve"> </w:t>
      </w:r>
      <w:r w:rsidR="00195EBA" w:rsidRPr="00195EBA">
        <w:rPr>
          <w:rFonts w:asciiTheme="majorBidi" w:hAnsiTheme="majorBidi" w:cstheme="majorBidi"/>
          <w:sz w:val="28"/>
          <w:szCs w:val="28"/>
        </w:rPr>
        <w:t xml:space="preserve">operations with </w:t>
      </w:r>
      <w:r w:rsidR="005C0626" w:rsidRPr="00195EBA">
        <w:rPr>
          <w:rFonts w:asciiTheme="majorBidi" w:hAnsiTheme="majorBidi" w:cstheme="majorBidi"/>
          <w:sz w:val="28"/>
          <w:szCs w:val="28"/>
        </w:rPr>
        <w:t>fewer costs</w:t>
      </w:r>
      <w:r w:rsidR="00195EBA" w:rsidRPr="00195EBA">
        <w:rPr>
          <w:rFonts w:asciiTheme="majorBidi" w:hAnsiTheme="majorBidi" w:cstheme="majorBidi"/>
          <w:sz w:val="28"/>
          <w:szCs w:val="28"/>
        </w:rPr>
        <w:t xml:space="preserve"> during a natural disaster in</w:t>
      </w:r>
      <w:r w:rsidR="00AA0AC5">
        <w:rPr>
          <w:rFonts w:asciiTheme="majorBidi" w:hAnsiTheme="majorBidi" w:cstheme="majorBidi"/>
          <w:sz w:val="28"/>
          <w:szCs w:val="28"/>
        </w:rPr>
        <w:t xml:space="preserve"> </w:t>
      </w:r>
      <w:r w:rsidR="005C0626">
        <w:rPr>
          <w:rFonts w:asciiTheme="majorBidi" w:hAnsiTheme="majorBidi" w:cstheme="majorBidi"/>
          <w:sz w:val="28"/>
          <w:szCs w:val="28"/>
        </w:rPr>
        <w:t>future.</w:t>
      </w:r>
      <w:r w:rsidR="007F2E0F">
        <w:rPr>
          <w:rFonts w:asciiTheme="majorBidi" w:hAnsiTheme="majorBidi" w:cstheme="majorBidi"/>
          <w:sz w:val="28"/>
          <w:szCs w:val="28"/>
        </w:rPr>
        <w:t xml:space="preserve"> </w:t>
      </w:r>
      <w:r w:rsidR="005C0626">
        <w:rPr>
          <w:rFonts w:asciiTheme="majorBidi" w:hAnsiTheme="majorBidi" w:cstheme="majorBidi"/>
          <w:sz w:val="28"/>
          <w:szCs w:val="28"/>
        </w:rPr>
        <w:t>Given to</w:t>
      </w:r>
      <w:r w:rsidR="00195EBA" w:rsidRPr="00195EBA">
        <w:rPr>
          <w:rFonts w:asciiTheme="majorBidi" w:hAnsiTheme="majorBidi" w:cstheme="majorBidi"/>
          <w:sz w:val="28"/>
          <w:szCs w:val="28"/>
        </w:rPr>
        <w:t xml:space="preserve"> the time</w:t>
      </w:r>
      <w:r w:rsidR="00F617E2">
        <w:rPr>
          <w:rFonts w:asciiTheme="majorBidi" w:hAnsiTheme="majorBidi" w:cstheme="majorBidi"/>
          <w:sz w:val="28"/>
          <w:szCs w:val="28"/>
        </w:rPr>
        <w:t xml:space="preserve"> </w:t>
      </w:r>
      <w:r w:rsidR="00195EBA" w:rsidRPr="00195EBA">
        <w:rPr>
          <w:rFonts w:asciiTheme="majorBidi" w:hAnsiTheme="majorBidi" w:cstheme="majorBidi"/>
          <w:sz w:val="28"/>
          <w:szCs w:val="28"/>
        </w:rPr>
        <w:t>required for loading and transportation between the</w:t>
      </w:r>
      <w:r w:rsidR="007F2E0F">
        <w:rPr>
          <w:rFonts w:asciiTheme="majorBidi" w:hAnsiTheme="majorBidi" w:cstheme="majorBidi"/>
          <w:sz w:val="28"/>
          <w:szCs w:val="28"/>
        </w:rPr>
        <w:t xml:space="preserve"> </w:t>
      </w:r>
      <w:r w:rsidR="00195EBA" w:rsidRPr="00195EBA">
        <w:rPr>
          <w:rFonts w:asciiTheme="majorBidi" w:hAnsiTheme="majorBidi" w:cstheme="majorBidi"/>
          <w:sz w:val="28"/>
          <w:szCs w:val="28"/>
        </w:rPr>
        <w:t>cleared areas and the selected depot sites, each truck</w:t>
      </w:r>
      <w:r w:rsidR="00F617E2">
        <w:rPr>
          <w:rFonts w:asciiTheme="majorBidi" w:hAnsiTheme="majorBidi" w:cstheme="majorBidi"/>
          <w:sz w:val="28"/>
          <w:szCs w:val="28"/>
        </w:rPr>
        <w:t xml:space="preserve"> </w:t>
      </w:r>
      <w:r w:rsidR="00195EBA" w:rsidRPr="00195EBA">
        <w:rPr>
          <w:rFonts w:asciiTheme="majorBidi" w:hAnsiTheme="majorBidi" w:cstheme="majorBidi"/>
          <w:sz w:val="28"/>
          <w:szCs w:val="28"/>
        </w:rPr>
        <w:t>would be able to perform 8 services per 24 h to carry</w:t>
      </w:r>
      <w:r w:rsidR="001E11C5">
        <w:rPr>
          <w:rFonts w:asciiTheme="majorBidi" w:hAnsiTheme="majorBidi" w:cstheme="majorBidi"/>
          <w:sz w:val="28"/>
          <w:szCs w:val="28"/>
        </w:rPr>
        <w:t xml:space="preserve"> </w:t>
      </w:r>
      <w:r w:rsidR="00195EBA" w:rsidRPr="00195EBA">
        <w:rPr>
          <w:rFonts w:asciiTheme="majorBidi" w:hAnsiTheme="majorBidi" w:cstheme="majorBidi"/>
          <w:sz w:val="28"/>
          <w:szCs w:val="28"/>
        </w:rPr>
        <w:t>50 m</w:t>
      </w:r>
      <w:r w:rsidR="00195EBA" w:rsidRPr="001E11C5">
        <w:rPr>
          <w:rFonts w:asciiTheme="majorBidi" w:hAnsiTheme="majorBidi" w:cstheme="majorBidi"/>
          <w:sz w:val="28"/>
          <w:szCs w:val="28"/>
          <w:vertAlign w:val="superscript"/>
        </w:rPr>
        <w:t>3</w:t>
      </w:r>
      <w:r w:rsidR="005C0626">
        <w:rPr>
          <w:rFonts w:asciiTheme="majorBidi" w:hAnsiTheme="majorBidi" w:cstheme="majorBidi"/>
          <w:sz w:val="28"/>
          <w:szCs w:val="28"/>
        </w:rPr>
        <w:t xml:space="preserve"> that t</w:t>
      </w:r>
      <w:r w:rsidR="00195EBA" w:rsidRPr="00195EBA">
        <w:rPr>
          <w:rFonts w:asciiTheme="majorBidi" w:hAnsiTheme="majorBidi" w:cstheme="majorBidi"/>
          <w:sz w:val="28"/>
          <w:szCs w:val="28"/>
        </w:rPr>
        <w:t xml:space="preserve">his should be </w:t>
      </w:r>
      <w:r w:rsidR="005C0626">
        <w:rPr>
          <w:rFonts w:asciiTheme="majorBidi" w:hAnsiTheme="majorBidi" w:cstheme="majorBidi"/>
          <w:sz w:val="28"/>
          <w:szCs w:val="28"/>
        </w:rPr>
        <w:t>considered</w:t>
      </w:r>
      <w:r w:rsidR="00195EBA" w:rsidRPr="00195EBA">
        <w:rPr>
          <w:rFonts w:asciiTheme="majorBidi" w:hAnsiTheme="majorBidi" w:cstheme="majorBidi"/>
          <w:sz w:val="28"/>
          <w:szCs w:val="28"/>
        </w:rPr>
        <w:t xml:space="preserve"> in estimating</w:t>
      </w:r>
      <w:r w:rsidR="001E11C5">
        <w:rPr>
          <w:rFonts w:asciiTheme="majorBidi" w:hAnsiTheme="majorBidi" w:cstheme="majorBidi"/>
          <w:sz w:val="28"/>
          <w:szCs w:val="28"/>
        </w:rPr>
        <w:t xml:space="preserve"> </w:t>
      </w:r>
      <w:r w:rsidR="00195EBA" w:rsidRPr="00195EBA">
        <w:rPr>
          <w:rFonts w:asciiTheme="majorBidi" w:hAnsiTheme="majorBidi" w:cstheme="majorBidi"/>
          <w:sz w:val="28"/>
          <w:szCs w:val="28"/>
        </w:rPr>
        <w:t xml:space="preserve">the required equipment for debris evacuation. </w:t>
      </w:r>
    </w:p>
    <w:p w:rsidR="00F617E2" w:rsidRDefault="00F617E2" w:rsidP="00F617E2">
      <w:pPr>
        <w:bidi w:val="0"/>
        <w:spacing w:line="360" w:lineRule="auto"/>
        <w:jc w:val="center"/>
        <w:rPr>
          <w:rFonts w:asciiTheme="majorBidi" w:hAnsiTheme="majorBidi" w:cstheme="majorBidi"/>
          <w:b/>
          <w:bCs/>
          <w:sz w:val="28"/>
          <w:szCs w:val="28"/>
        </w:rPr>
      </w:pPr>
    </w:p>
    <w:p w:rsidR="00F617E2" w:rsidRDefault="00F617E2" w:rsidP="00F617E2">
      <w:pPr>
        <w:bidi w:val="0"/>
        <w:spacing w:line="360" w:lineRule="auto"/>
        <w:jc w:val="right"/>
        <w:rPr>
          <w:rFonts w:asciiTheme="majorBidi" w:hAnsiTheme="majorBidi" w:cstheme="majorBidi"/>
          <w:b/>
          <w:bCs/>
          <w:sz w:val="28"/>
          <w:szCs w:val="28"/>
        </w:rPr>
      </w:pPr>
    </w:p>
    <w:p w:rsidR="00F617E2" w:rsidRDefault="00F617E2" w:rsidP="00F617E2">
      <w:pPr>
        <w:bidi w:val="0"/>
        <w:spacing w:line="360" w:lineRule="auto"/>
        <w:jc w:val="right"/>
        <w:rPr>
          <w:rFonts w:asciiTheme="majorBidi" w:hAnsiTheme="majorBidi" w:cstheme="majorBidi"/>
          <w:b/>
          <w:bCs/>
          <w:sz w:val="28"/>
          <w:szCs w:val="28"/>
        </w:rPr>
      </w:pPr>
    </w:p>
    <w:p w:rsidR="00875516" w:rsidRDefault="00875516" w:rsidP="00F617E2">
      <w:pPr>
        <w:bidi w:val="0"/>
        <w:spacing w:line="360" w:lineRule="auto"/>
        <w:rPr>
          <w:rFonts w:asciiTheme="majorBidi" w:hAnsiTheme="majorBidi" w:cstheme="majorBidi"/>
          <w:b/>
          <w:bCs/>
          <w:sz w:val="28"/>
          <w:szCs w:val="28"/>
        </w:rPr>
      </w:pPr>
      <w:r w:rsidRPr="00875516">
        <w:rPr>
          <w:rFonts w:asciiTheme="majorBidi" w:hAnsiTheme="majorBidi" w:cstheme="majorBidi"/>
          <w:b/>
          <w:bCs/>
          <w:sz w:val="28"/>
          <w:szCs w:val="28"/>
        </w:rPr>
        <w:lastRenderedPageBreak/>
        <w:t>Conclusion</w:t>
      </w:r>
    </w:p>
    <w:p w:rsidR="00875516" w:rsidRPr="00875516" w:rsidRDefault="005C0626" w:rsidP="007C4A83">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Wise </w:t>
      </w:r>
      <w:r w:rsidRPr="00F700C1">
        <w:rPr>
          <w:rFonts w:asciiTheme="majorBidi" w:hAnsiTheme="majorBidi" w:cstheme="majorBidi"/>
          <w:sz w:val="28"/>
          <w:szCs w:val="28"/>
        </w:rPr>
        <w:t xml:space="preserve">measures should be </w:t>
      </w:r>
      <w:r>
        <w:rPr>
          <w:rFonts w:asciiTheme="majorBidi" w:hAnsiTheme="majorBidi" w:cstheme="majorBidi"/>
          <w:sz w:val="28"/>
          <w:szCs w:val="28"/>
        </w:rPr>
        <w:t xml:space="preserve">taken </w:t>
      </w:r>
      <w:r w:rsidR="00F700C1" w:rsidRPr="00F700C1">
        <w:rPr>
          <w:rFonts w:asciiTheme="majorBidi" w:hAnsiTheme="majorBidi" w:cstheme="majorBidi"/>
          <w:sz w:val="28"/>
          <w:szCs w:val="28"/>
        </w:rPr>
        <w:t xml:space="preserve">to </w:t>
      </w:r>
      <w:r w:rsidRPr="00F700C1">
        <w:rPr>
          <w:rFonts w:asciiTheme="majorBidi" w:hAnsiTheme="majorBidi" w:cstheme="majorBidi"/>
          <w:sz w:val="28"/>
          <w:szCs w:val="28"/>
        </w:rPr>
        <w:t xml:space="preserve">reduce the total costs and response time </w:t>
      </w:r>
      <w:r>
        <w:rPr>
          <w:rFonts w:asciiTheme="majorBidi" w:hAnsiTheme="majorBidi" w:cstheme="majorBidi"/>
          <w:sz w:val="28"/>
          <w:szCs w:val="28"/>
        </w:rPr>
        <w:t xml:space="preserve">as well as </w:t>
      </w:r>
      <w:r w:rsidR="00F700C1" w:rsidRPr="00F700C1">
        <w:rPr>
          <w:rFonts w:asciiTheme="majorBidi" w:hAnsiTheme="majorBidi" w:cstheme="majorBidi"/>
          <w:sz w:val="28"/>
          <w:szCs w:val="28"/>
        </w:rPr>
        <w:t>facilitat</w:t>
      </w:r>
      <w:r>
        <w:rPr>
          <w:rFonts w:asciiTheme="majorBidi" w:hAnsiTheme="majorBidi" w:cstheme="majorBidi"/>
          <w:sz w:val="28"/>
          <w:szCs w:val="28"/>
        </w:rPr>
        <w:t>ing</w:t>
      </w:r>
      <w:r w:rsidR="00F700C1" w:rsidRPr="00F700C1">
        <w:rPr>
          <w:rFonts w:asciiTheme="majorBidi" w:hAnsiTheme="majorBidi" w:cstheme="majorBidi"/>
          <w:sz w:val="28"/>
          <w:szCs w:val="28"/>
        </w:rPr>
        <w:t xml:space="preserve"> the debris removal operation and manag</w:t>
      </w:r>
      <w:r w:rsidR="00F700C1">
        <w:rPr>
          <w:rFonts w:asciiTheme="majorBidi" w:hAnsiTheme="majorBidi" w:cstheme="majorBidi"/>
          <w:sz w:val="28"/>
          <w:szCs w:val="28"/>
        </w:rPr>
        <w:t>ement</w:t>
      </w:r>
      <w:r w:rsidR="00F700C1" w:rsidRPr="00F700C1">
        <w:rPr>
          <w:rFonts w:asciiTheme="majorBidi" w:hAnsiTheme="majorBidi" w:cstheme="majorBidi"/>
          <w:sz w:val="28"/>
          <w:szCs w:val="28"/>
        </w:rPr>
        <w:t>.</w:t>
      </w:r>
      <w:r w:rsidR="00F700C1" w:rsidRPr="00F700C1">
        <w:rPr>
          <w:rFonts w:ascii="TimesNewRomanPSMT" w:hAnsi="TimesNewRomanPSMT" w:cs="TimesNewRomanPSMT"/>
          <w:sz w:val="20"/>
          <w:szCs w:val="20"/>
        </w:rPr>
        <w:t xml:space="preserve"> </w:t>
      </w:r>
      <w:r w:rsidR="00F700C1" w:rsidRPr="00F700C1">
        <w:rPr>
          <w:rFonts w:asciiTheme="majorBidi" w:hAnsiTheme="majorBidi" w:cstheme="majorBidi"/>
          <w:sz w:val="28"/>
          <w:szCs w:val="28"/>
        </w:rPr>
        <w:t xml:space="preserve">For </w:t>
      </w:r>
      <w:r w:rsidR="00F700C1">
        <w:rPr>
          <w:rFonts w:asciiTheme="majorBidi" w:hAnsiTheme="majorBidi" w:cstheme="majorBidi"/>
          <w:sz w:val="28"/>
          <w:szCs w:val="28"/>
        </w:rPr>
        <w:t xml:space="preserve">example, </w:t>
      </w:r>
      <w:r w:rsidR="00F700C1" w:rsidRPr="00F700C1">
        <w:rPr>
          <w:rFonts w:asciiTheme="majorBidi" w:hAnsiTheme="majorBidi" w:cstheme="majorBidi"/>
          <w:sz w:val="28"/>
          <w:szCs w:val="28"/>
        </w:rPr>
        <w:t>the costs of debris removal and evacuation should</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 xml:space="preserve">be </w:t>
      </w:r>
      <w:r>
        <w:rPr>
          <w:rFonts w:asciiTheme="majorBidi" w:hAnsiTheme="majorBidi" w:cstheme="majorBidi"/>
          <w:sz w:val="28"/>
          <w:szCs w:val="28"/>
        </w:rPr>
        <w:t>estimated beforehand</w:t>
      </w:r>
      <w:r w:rsidR="00F700C1" w:rsidRPr="00F700C1">
        <w:rPr>
          <w:rFonts w:asciiTheme="majorBidi" w:hAnsiTheme="majorBidi" w:cstheme="majorBidi"/>
          <w:sz w:val="28"/>
          <w:szCs w:val="28"/>
        </w:rPr>
        <w:t xml:space="preserve"> and </w:t>
      </w:r>
      <w:r>
        <w:rPr>
          <w:rFonts w:asciiTheme="majorBidi" w:hAnsiTheme="majorBidi" w:cstheme="majorBidi"/>
          <w:sz w:val="28"/>
          <w:szCs w:val="28"/>
        </w:rPr>
        <w:t>proper financial</w:t>
      </w:r>
      <w:r w:rsidR="00F700C1" w:rsidRPr="00F700C1">
        <w:rPr>
          <w:rFonts w:asciiTheme="majorBidi" w:hAnsiTheme="majorBidi" w:cstheme="majorBidi"/>
          <w:sz w:val="28"/>
          <w:szCs w:val="28"/>
        </w:rPr>
        <w:t xml:space="preserve"> methods</w:t>
      </w:r>
      <w:r w:rsidR="00F700C1">
        <w:rPr>
          <w:rFonts w:asciiTheme="majorBidi" w:hAnsiTheme="majorBidi" w:cstheme="majorBidi"/>
          <w:sz w:val="28"/>
          <w:szCs w:val="28"/>
        </w:rPr>
        <w:t xml:space="preserve"> </w:t>
      </w:r>
      <w:r>
        <w:rPr>
          <w:rFonts w:asciiTheme="majorBidi" w:hAnsiTheme="majorBidi" w:cstheme="majorBidi"/>
          <w:sz w:val="28"/>
          <w:szCs w:val="28"/>
        </w:rPr>
        <w:t>should be regarded</w:t>
      </w:r>
      <w:r w:rsidR="00F700C1" w:rsidRPr="00F700C1">
        <w:rPr>
          <w:rFonts w:asciiTheme="majorBidi" w:hAnsiTheme="majorBidi" w:cstheme="majorBidi"/>
          <w:sz w:val="28"/>
          <w:szCs w:val="28"/>
        </w:rPr>
        <w:t xml:space="preserve">. </w:t>
      </w:r>
      <w:r>
        <w:rPr>
          <w:rFonts w:asciiTheme="majorBidi" w:hAnsiTheme="majorBidi" w:cstheme="majorBidi"/>
          <w:sz w:val="28"/>
          <w:szCs w:val="28"/>
        </w:rPr>
        <w:t>Before the occurrence of disaster</w:t>
      </w:r>
      <w:r w:rsidR="007C4A83">
        <w:rPr>
          <w:rFonts w:asciiTheme="majorBidi" w:hAnsiTheme="majorBidi" w:cstheme="majorBidi"/>
          <w:sz w:val="28"/>
          <w:szCs w:val="28"/>
        </w:rPr>
        <w:t>,</w:t>
      </w:r>
      <w:r>
        <w:rPr>
          <w:rFonts w:asciiTheme="majorBidi" w:hAnsiTheme="majorBidi" w:cstheme="majorBidi"/>
          <w:sz w:val="28"/>
          <w:szCs w:val="28"/>
        </w:rPr>
        <w:t xml:space="preserve"> </w:t>
      </w:r>
      <w:r w:rsidR="007C4A83">
        <w:rPr>
          <w:rFonts w:asciiTheme="majorBidi" w:hAnsiTheme="majorBidi" w:cstheme="majorBidi"/>
          <w:sz w:val="28"/>
          <w:szCs w:val="28"/>
        </w:rPr>
        <w:t>t</w:t>
      </w:r>
      <w:r w:rsidR="00F700C1" w:rsidRPr="00F700C1">
        <w:rPr>
          <w:rFonts w:asciiTheme="majorBidi" w:hAnsiTheme="majorBidi" w:cstheme="majorBidi"/>
          <w:sz w:val="28"/>
          <w:szCs w:val="28"/>
        </w:rPr>
        <w:t>he volume of</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 xml:space="preserve">debris and the </w:t>
      </w:r>
      <w:r w:rsidR="007C4A83">
        <w:rPr>
          <w:rFonts w:asciiTheme="majorBidi" w:hAnsiTheme="majorBidi" w:cstheme="majorBidi"/>
          <w:sz w:val="28"/>
          <w:szCs w:val="28"/>
        </w:rPr>
        <w:t>need</w:t>
      </w:r>
      <w:r w:rsidR="00F700C1" w:rsidRPr="00F700C1">
        <w:rPr>
          <w:rFonts w:asciiTheme="majorBidi" w:hAnsiTheme="majorBidi" w:cstheme="majorBidi"/>
          <w:sz w:val="28"/>
          <w:szCs w:val="28"/>
        </w:rPr>
        <w:t>ed machinery for its transport</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 xml:space="preserve">to a proper place must be </w:t>
      </w:r>
      <w:r w:rsidR="007C4A83">
        <w:rPr>
          <w:rFonts w:asciiTheme="majorBidi" w:hAnsiTheme="majorBidi" w:cstheme="majorBidi"/>
          <w:sz w:val="28"/>
          <w:szCs w:val="28"/>
        </w:rPr>
        <w:t>estima</w:t>
      </w:r>
      <w:r w:rsidR="00F700C1" w:rsidRPr="00F700C1">
        <w:rPr>
          <w:rFonts w:asciiTheme="majorBidi" w:hAnsiTheme="majorBidi" w:cstheme="majorBidi"/>
          <w:sz w:val="28"/>
          <w:szCs w:val="28"/>
        </w:rPr>
        <w:t xml:space="preserve">ted well. It is very </w:t>
      </w:r>
      <w:r w:rsidR="007C4A83">
        <w:rPr>
          <w:rFonts w:asciiTheme="majorBidi" w:hAnsiTheme="majorBidi" w:cstheme="majorBidi"/>
          <w:sz w:val="28"/>
          <w:szCs w:val="28"/>
        </w:rPr>
        <w:t>cruci</w:t>
      </w:r>
      <w:r w:rsidR="00F700C1" w:rsidRPr="00F700C1">
        <w:rPr>
          <w:rFonts w:asciiTheme="majorBidi" w:hAnsiTheme="majorBidi" w:cstheme="majorBidi"/>
          <w:sz w:val="28"/>
          <w:szCs w:val="28"/>
        </w:rPr>
        <w:t>al to find suitable locations for</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 xml:space="preserve">disposal of demolitions. Also, it is very </w:t>
      </w:r>
      <w:r w:rsidR="007C4A83">
        <w:rPr>
          <w:rFonts w:asciiTheme="majorBidi" w:hAnsiTheme="majorBidi" w:cstheme="majorBidi"/>
          <w:sz w:val="28"/>
          <w:szCs w:val="28"/>
        </w:rPr>
        <w:t>essenti</w:t>
      </w:r>
      <w:r w:rsidR="00F700C1" w:rsidRPr="00F700C1">
        <w:rPr>
          <w:rFonts w:asciiTheme="majorBidi" w:hAnsiTheme="majorBidi" w:cstheme="majorBidi"/>
          <w:sz w:val="28"/>
          <w:szCs w:val="28"/>
        </w:rPr>
        <w:t>al to force</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the owners of vulnerable buildings to strengthen</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the structures of their building before any incidence</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occurrence.</w:t>
      </w:r>
      <w:r w:rsidR="00F700C1" w:rsidRPr="00F700C1">
        <w:rPr>
          <w:rFonts w:ascii="TimesNewRomanPSMT" w:hAnsi="TimesNewRomanPSMT" w:cs="TimesNewRomanPSMT"/>
          <w:sz w:val="20"/>
          <w:szCs w:val="20"/>
        </w:rPr>
        <w:t xml:space="preserve"> </w:t>
      </w:r>
      <w:r w:rsidR="007C4A83" w:rsidRPr="00F700C1">
        <w:rPr>
          <w:rFonts w:asciiTheme="majorBidi" w:hAnsiTheme="majorBidi" w:cstheme="majorBidi"/>
          <w:sz w:val="28"/>
          <w:szCs w:val="28"/>
        </w:rPr>
        <w:t>Appropriate measures</w:t>
      </w:r>
      <w:r w:rsidR="00F700C1" w:rsidRPr="00F700C1">
        <w:rPr>
          <w:rFonts w:asciiTheme="majorBidi" w:hAnsiTheme="majorBidi" w:cstheme="majorBidi"/>
          <w:sz w:val="28"/>
          <w:szCs w:val="28"/>
        </w:rPr>
        <w:t xml:space="preserve"> should be</w:t>
      </w:r>
      <w:r w:rsidR="00F700C1">
        <w:rPr>
          <w:rFonts w:asciiTheme="majorBidi" w:hAnsiTheme="majorBidi" w:cstheme="majorBidi"/>
          <w:sz w:val="28"/>
          <w:szCs w:val="28"/>
        </w:rPr>
        <w:t xml:space="preserve"> </w:t>
      </w:r>
      <w:r w:rsidR="007C4A83">
        <w:rPr>
          <w:rFonts w:asciiTheme="majorBidi" w:hAnsiTheme="majorBidi" w:cstheme="majorBidi"/>
          <w:sz w:val="28"/>
          <w:szCs w:val="28"/>
        </w:rPr>
        <w:t>taken</w:t>
      </w:r>
      <w:r w:rsidR="00F700C1" w:rsidRPr="00F700C1">
        <w:rPr>
          <w:rFonts w:asciiTheme="majorBidi" w:hAnsiTheme="majorBidi" w:cstheme="majorBidi"/>
          <w:sz w:val="28"/>
          <w:szCs w:val="28"/>
        </w:rPr>
        <w:t xml:space="preserve"> for </w:t>
      </w:r>
      <w:r w:rsidR="007C4A83">
        <w:rPr>
          <w:rFonts w:asciiTheme="majorBidi" w:hAnsiTheme="majorBidi" w:cstheme="majorBidi"/>
          <w:sz w:val="28"/>
          <w:szCs w:val="28"/>
        </w:rPr>
        <w:t>eliminat</w:t>
      </w:r>
      <w:r w:rsidR="00F700C1" w:rsidRPr="00F700C1">
        <w:rPr>
          <w:rFonts w:asciiTheme="majorBidi" w:hAnsiTheme="majorBidi" w:cstheme="majorBidi"/>
          <w:sz w:val="28"/>
          <w:szCs w:val="28"/>
        </w:rPr>
        <w:t>ing the hazardous waste after</w:t>
      </w:r>
      <w:r w:rsidR="00F700C1">
        <w:rPr>
          <w:rFonts w:asciiTheme="majorBidi" w:hAnsiTheme="majorBidi" w:cstheme="majorBidi"/>
          <w:sz w:val="28"/>
          <w:szCs w:val="28"/>
        </w:rPr>
        <w:t xml:space="preserve"> </w:t>
      </w:r>
      <w:r w:rsidR="00F700C1" w:rsidRPr="00F700C1">
        <w:rPr>
          <w:rFonts w:asciiTheme="majorBidi" w:hAnsiTheme="majorBidi" w:cstheme="majorBidi"/>
          <w:sz w:val="28"/>
          <w:szCs w:val="28"/>
        </w:rPr>
        <w:t>earthquake occurrence.</w:t>
      </w:r>
      <w:r w:rsidR="00F700C1">
        <w:rPr>
          <w:rFonts w:asciiTheme="majorBidi" w:hAnsiTheme="majorBidi" w:cstheme="majorBidi"/>
          <w:sz w:val="28"/>
          <w:szCs w:val="28"/>
        </w:rPr>
        <w:t xml:space="preserve"> </w:t>
      </w:r>
      <w:r w:rsidR="007C4A83" w:rsidRPr="0038026A">
        <w:rPr>
          <w:rFonts w:asciiTheme="majorBidi" w:hAnsiTheme="majorBidi" w:cstheme="majorBidi"/>
          <w:sz w:val="28"/>
          <w:szCs w:val="28"/>
        </w:rPr>
        <w:t>Before any incident estimating</w:t>
      </w:r>
      <w:r w:rsidR="0038026A" w:rsidRPr="0038026A">
        <w:rPr>
          <w:rFonts w:asciiTheme="majorBidi" w:hAnsiTheme="majorBidi" w:cstheme="majorBidi"/>
          <w:sz w:val="28"/>
          <w:szCs w:val="28"/>
        </w:rPr>
        <w:t xml:space="preserve"> the composition</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of debris can help mangers to</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come up with the appropriate machinery needs.</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 xml:space="preserve">Municipality of </w:t>
      </w:r>
      <w:r w:rsidR="0038026A">
        <w:rPr>
          <w:rFonts w:asciiTheme="majorBidi" w:hAnsiTheme="majorBidi" w:cstheme="majorBidi"/>
          <w:sz w:val="28"/>
          <w:szCs w:val="28"/>
        </w:rPr>
        <w:t xml:space="preserve">Khorram abad </w:t>
      </w:r>
      <w:r w:rsidR="0038026A" w:rsidRPr="0038026A">
        <w:rPr>
          <w:rFonts w:asciiTheme="majorBidi" w:hAnsiTheme="majorBidi" w:cstheme="majorBidi"/>
          <w:sz w:val="28"/>
          <w:szCs w:val="28"/>
        </w:rPr>
        <w:t>City should come into contract</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with the owners of heavy machineries well before any</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 xml:space="preserve">incident. The contract may provide some tax </w:t>
      </w:r>
      <w:r w:rsidR="007C4A83">
        <w:rPr>
          <w:rFonts w:asciiTheme="majorBidi" w:hAnsiTheme="majorBidi" w:cstheme="majorBidi"/>
          <w:sz w:val="28"/>
          <w:szCs w:val="28"/>
        </w:rPr>
        <w:t>decrease</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to the owners of heavy machineries during the years</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before earthquake incidence and in turn they help</w:t>
      </w:r>
      <w:r w:rsidR="0038026A">
        <w:rPr>
          <w:rFonts w:asciiTheme="majorBidi" w:hAnsiTheme="majorBidi" w:cstheme="majorBidi"/>
          <w:sz w:val="28"/>
          <w:szCs w:val="28"/>
        </w:rPr>
        <w:t xml:space="preserve"> </w:t>
      </w:r>
      <w:r w:rsidR="0038026A" w:rsidRPr="0038026A">
        <w:rPr>
          <w:rFonts w:asciiTheme="majorBidi" w:hAnsiTheme="majorBidi" w:cstheme="majorBidi"/>
          <w:sz w:val="28"/>
          <w:szCs w:val="28"/>
        </w:rPr>
        <w:t xml:space="preserve">the municipality to transport debris on free charges. </w:t>
      </w:r>
      <w:r w:rsidR="00875516" w:rsidRPr="00875516">
        <w:rPr>
          <w:rFonts w:asciiTheme="majorBidi" w:hAnsiTheme="majorBidi" w:cstheme="majorBidi"/>
          <w:sz w:val="28"/>
          <w:szCs w:val="28"/>
        </w:rPr>
        <w:t>Th</w:t>
      </w:r>
      <w:r w:rsidR="007C4A83">
        <w:rPr>
          <w:rFonts w:asciiTheme="majorBidi" w:hAnsiTheme="majorBidi" w:cstheme="majorBidi"/>
          <w:sz w:val="28"/>
          <w:szCs w:val="28"/>
        </w:rPr>
        <w:t>is paper</w:t>
      </w:r>
      <w:r w:rsidR="00875516" w:rsidRPr="00875516">
        <w:rPr>
          <w:rFonts w:asciiTheme="majorBidi" w:hAnsiTheme="majorBidi" w:cstheme="majorBidi"/>
          <w:sz w:val="28"/>
          <w:szCs w:val="28"/>
        </w:rPr>
        <w:t xml:space="preserve"> </w:t>
      </w:r>
      <w:r w:rsidR="007C4A83" w:rsidRPr="00875516">
        <w:rPr>
          <w:rFonts w:asciiTheme="majorBidi" w:hAnsiTheme="majorBidi" w:cstheme="majorBidi"/>
          <w:sz w:val="28"/>
          <w:szCs w:val="28"/>
        </w:rPr>
        <w:t>discusse</w:t>
      </w:r>
      <w:r w:rsidR="007C4A83">
        <w:rPr>
          <w:rFonts w:asciiTheme="majorBidi" w:hAnsiTheme="majorBidi" w:cstheme="majorBidi"/>
          <w:sz w:val="28"/>
          <w:szCs w:val="28"/>
        </w:rPr>
        <w:t>s</w:t>
      </w:r>
      <w:r w:rsidR="007C4A83" w:rsidRPr="00875516">
        <w:rPr>
          <w:rFonts w:asciiTheme="majorBidi" w:hAnsiTheme="majorBidi" w:cstheme="majorBidi"/>
          <w:sz w:val="28"/>
          <w:szCs w:val="28"/>
        </w:rPr>
        <w:t xml:space="preserve"> </w:t>
      </w:r>
      <w:r w:rsidR="00875516" w:rsidRPr="00875516">
        <w:rPr>
          <w:rFonts w:asciiTheme="majorBidi" w:hAnsiTheme="majorBidi" w:cstheme="majorBidi"/>
          <w:sz w:val="28"/>
          <w:szCs w:val="28"/>
        </w:rPr>
        <w:t xml:space="preserve">fuzziness in disaster debris transport problem. </w:t>
      </w:r>
      <w:r w:rsidR="007C4A83">
        <w:rPr>
          <w:rFonts w:asciiTheme="majorBidi" w:hAnsiTheme="majorBidi" w:cstheme="majorBidi"/>
          <w:sz w:val="28"/>
          <w:szCs w:val="28"/>
        </w:rPr>
        <w:t>Especially</w:t>
      </w:r>
      <w:r w:rsidR="00875516" w:rsidRPr="00875516">
        <w:rPr>
          <w:rFonts w:asciiTheme="majorBidi" w:hAnsiTheme="majorBidi" w:cstheme="majorBidi"/>
          <w:sz w:val="28"/>
          <w:szCs w:val="28"/>
        </w:rPr>
        <w:t xml:space="preserve">, </w:t>
      </w:r>
      <w:r w:rsidR="009572C3">
        <w:rPr>
          <w:rFonts w:asciiTheme="majorBidi" w:hAnsiTheme="majorBidi" w:cstheme="majorBidi"/>
          <w:sz w:val="28"/>
          <w:szCs w:val="28"/>
        </w:rPr>
        <w:t>t</w:t>
      </w:r>
      <w:r w:rsidR="00875516" w:rsidRPr="00875516">
        <w:rPr>
          <w:rFonts w:asciiTheme="majorBidi" w:hAnsiTheme="majorBidi" w:cstheme="majorBidi"/>
          <w:sz w:val="28"/>
          <w:szCs w:val="28"/>
        </w:rPr>
        <w:t>he transport problem</w:t>
      </w:r>
      <w:r w:rsidR="00875516">
        <w:rPr>
          <w:rFonts w:asciiTheme="majorBidi" w:hAnsiTheme="majorBidi" w:cstheme="majorBidi"/>
          <w:sz w:val="28"/>
          <w:szCs w:val="28"/>
        </w:rPr>
        <w:t xml:space="preserve"> </w:t>
      </w:r>
      <w:r w:rsidR="00875516" w:rsidRPr="00875516">
        <w:rPr>
          <w:rFonts w:asciiTheme="majorBidi" w:hAnsiTheme="majorBidi" w:cstheme="majorBidi"/>
          <w:sz w:val="28"/>
          <w:szCs w:val="28"/>
        </w:rPr>
        <w:t xml:space="preserve">with fuzzy </w:t>
      </w:r>
      <w:r w:rsidR="007C4A83">
        <w:rPr>
          <w:rFonts w:asciiTheme="majorBidi" w:hAnsiTheme="majorBidi" w:cstheme="majorBidi"/>
          <w:sz w:val="28"/>
          <w:szCs w:val="28"/>
        </w:rPr>
        <w:t>objective</w:t>
      </w:r>
      <w:r w:rsidR="00875516" w:rsidRPr="00875516">
        <w:rPr>
          <w:rFonts w:asciiTheme="majorBidi" w:hAnsiTheme="majorBidi" w:cstheme="majorBidi"/>
          <w:sz w:val="28"/>
          <w:szCs w:val="28"/>
        </w:rPr>
        <w:t xml:space="preserve"> and fuzzy </w:t>
      </w:r>
      <w:r w:rsidR="007C4A83">
        <w:rPr>
          <w:rFonts w:asciiTheme="majorBidi" w:hAnsiTheme="majorBidi" w:cstheme="majorBidi"/>
          <w:sz w:val="28"/>
          <w:szCs w:val="28"/>
        </w:rPr>
        <w:t>limitation</w:t>
      </w:r>
      <w:r w:rsidR="00875516" w:rsidRPr="00875516">
        <w:rPr>
          <w:rFonts w:asciiTheme="majorBidi" w:hAnsiTheme="majorBidi" w:cstheme="majorBidi"/>
          <w:sz w:val="28"/>
          <w:szCs w:val="28"/>
        </w:rPr>
        <w:t xml:space="preserve">s is formulated to </w:t>
      </w:r>
      <w:r w:rsidR="007C4A83">
        <w:rPr>
          <w:rFonts w:asciiTheme="majorBidi" w:hAnsiTheme="majorBidi" w:cstheme="majorBidi"/>
          <w:sz w:val="28"/>
          <w:szCs w:val="28"/>
        </w:rPr>
        <w:t>acknowledge</w:t>
      </w:r>
      <w:r w:rsidR="00875516" w:rsidRPr="00875516">
        <w:rPr>
          <w:rFonts w:asciiTheme="majorBidi" w:hAnsiTheme="majorBidi" w:cstheme="majorBidi"/>
          <w:sz w:val="28"/>
          <w:szCs w:val="28"/>
        </w:rPr>
        <w:t xml:space="preserve"> the improvements of practical debris transport policy. The</w:t>
      </w:r>
      <w:r w:rsidR="007C4A83">
        <w:rPr>
          <w:rFonts w:asciiTheme="majorBidi" w:hAnsiTheme="majorBidi" w:cstheme="majorBidi"/>
          <w:sz w:val="28"/>
          <w:szCs w:val="28"/>
        </w:rPr>
        <w:t xml:space="preserve"> most important discoveries of this paper</w:t>
      </w:r>
      <w:r w:rsidR="00875516" w:rsidRPr="00875516">
        <w:rPr>
          <w:rFonts w:asciiTheme="majorBidi" w:hAnsiTheme="majorBidi" w:cstheme="majorBidi"/>
          <w:sz w:val="28"/>
          <w:szCs w:val="28"/>
        </w:rPr>
        <w:t xml:space="preserve"> summarized as follows:</w:t>
      </w:r>
    </w:p>
    <w:p w:rsidR="00875516" w:rsidRPr="00875516" w:rsidRDefault="00875516" w:rsidP="003A0FA0">
      <w:pPr>
        <w:pStyle w:val="ListParagraph"/>
        <w:numPr>
          <w:ilvl w:val="0"/>
          <w:numId w:val="1"/>
        </w:numPr>
        <w:bidi w:val="0"/>
        <w:spacing w:line="360" w:lineRule="auto"/>
        <w:jc w:val="both"/>
        <w:rPr>
          <w:rFonts w:asciiTheme="majorBidi" w:hAnsiTheme="majorBidi" w:cstheme="majorBidi"/>
          <w:sz w:val="28"/>
          <w:szCs w:val="28"/>
        </w:rPr>
      </w:pPr>
      <w:r w:rsidRPr="00875516">
        <w:rPr>
          <w:rFonts w:asciiTheme="majorBidi" w:hAnsiTheme="majorBidi" w:cstheme="majorBidi"/>
          <w:sz w:val="28"/>
          <w:szCs w:val="28"/>
        </w:rPr>
        <w:t xml:space="preserve">Uncertain </w:t>
      </w:r>
      <w:r w:rsidR="003A0FA0">
        <w:rPr>
          <w:rFonts w:asciiTheme="majorBidi" w:hAnsiTheme="majorBidi" w:cstheme="majorBidi"/>
          <w:sz w:val="28"/>
          <w:szCs w:val="28"/>
        </w:rPr>
        <w:t>element</w:t>
      </w:r>
      <w:r w:rsidRPr="00875516">
        <w:rPr>
          <w:rFonts w:asciiTheme="majorBidi" w:hAnsiTheme="majorBidi" w:cstheme="majorBidi"/>
          <w:sz w:val="28"/>
          <w:szCs w:val="28"/>
        </w:rPr>
        <w:t xml:space="preserve">s in the disaster debris transport problem are summarized to </w:t>
      </w:r>
      <w:r w:rsidR="003A0FA0">
        <w:rPr>
          <w:rFonts w:asciiTheme="majorBidi" w:hAnsiTheme="majorBidi" w:cstheme="majorBidi"/>
          <w:sz w:val="28"/>
          <w:szCs w:val="28"/>
        </w:rPr>
        <w:t>make</w:t>
      </w:r>
      <w:r w:rsidRPr="00875516">
        <w:rPr>
          <w:rFonts w:asciiTheme="majorBidi" w:hAnsiTheme="majorBidi" w:cstheme="majorBidi"/>
          <w:sz w:val="28"/>
          <w:szCs w:val="28"/>
        </w:rPr>
        <w:t xml:space="preserve"> the </w:t>
      </w:r>
      <w:r w:rsidR="003A0FA0">
        <w:rPr>
          <w:rFonts w:asciiTheme="majorBidi" w:hAnsiTheme="majorBidi" w:cstheme="majorBidi"/>
          <w:sz w:val="28"/>
          <w:szCs w:val="28"/>
        </w:rPr>
        <w:t>influential</w:t>
      </w:r>
      <w:r w:rsidRPr="00875516">
        <w:rPr>
          <w:rFonts w:asciiTheme="majorBidi" w:hAnsiTheme="majorBidi" w:cstheme="majorBidi"/>
          <w:sz w:val="28"/>
          <w:szCs w:val="28"/>
        </w:rPr>
        <w:t xml:space="preserve"> transport plan even in the unexpected natural disaster. </w:t>
      </w:r>
      <w:r w:rsidR="003A0FA0" w:rsidRPr="00875516">
        <w:rPr>
          <w:rFonts w:asciiTheme="majorBidi" w:hAnsiTheme="majorBidi" w:cstheme="majorBidi"/>
          <w:sz w:val="28"/>
          <w:szCs w:val="28"/>
        </w:rPr>
        <w:t>Particularly</w:t>
      </w:r>
      <w:r w:rsidRPr="00875516">
        <w:rPr>
          <w:rFonts w:asciiTheme="majorBidi" w:hAnsiTheme="majorBidi" w:cstheme="majorBidi"/>
          <w:sz w:val="28"/>
          <w:szCs w:val="28"/>
        </w:rPr>
        <w:t>, the fuzzy processing demand of debris and fuzzy capacity of processing site are described by fuzzy transport problem.</w:t>
      </w:r>
    </w:p>
    <w:p w:rsidR="00875516" w:rsidRPr="00875516" w:rsidRDefault="00875516" w:rsidP="003A0FA0">
      <w:pPr>
        <w:pStyle w:val="ListParagraph"/>
        <w:numPr>
          <w:ilvl w:val="0"/>
          <w:numId w:val="4"/>
        </w:numPr>
        <w:bidi w:val="0"/>
        <w:spacing w:line="360" w:lineRule="auto"/>
        <w:rPr>
          <w:rFonts w:asciiTheme="majorBidi" w:hAnsiTheme="majorBidi" w:cstheme="majorBidi"/>
          <w:sz w:val="28"/>
          <w:szCs w:val="28"/>
        </w:rPr>
      </w:pPr>
      <w:r w:rsidRPr="00875516">
        <w:rPr>
          <w:rFonts w:asciiTheme="majorBidi" w:hAnsiTheme="majorBidi" w:cstheme="majorBidi"/>
          <w:sz w:val="28"/>
          <w:szCs w:val="28"/>
        </w:rPr>
        <w:t>The algorithm to solve the fu</w:t>
      </w:r>
      <w:r w:rsidR="003A0FA0">
        <w:rPr>
          <w:rFonts w:asciiTheme="majorBidi" w:hAnsiTheme="majorBidi" w:cstheme="majorBidi"/>
          <w:sz w:val="28"/>
          <w:szCs w:val="28"/>
        </w:rPr>
        <w:t>zzy debris transport problem is recommended</w:t>
      </w:r>
      <w:r w:rsidRPr="00875516">
        <w:rPr>
          <w:rFonts w:asciiTheme="majorBidi" w:hAnsiTheme="majorBidi" w:cstheme="majorBidi"/>
          <w:sz w:val="28"/>
          <w:szCs w:val="28"/>
        </w:rPr>
        <w:t xml:space="preserve"> with numerical examples. It is </w:t>
      </w:r>
      <w:r w:rsidR="003A0FA0">
        <w:rPr>
          <w:rFonts w:asciiTheme="majorBidi" w:hAnsiTheme="majorBidi" w:cstheme="majorBidi"/>
          <w:sz w:val="28"/>
          <w:szCs w:val="28"/>
        </w:rPr>
        <w:t>acknowledged</w:t>
      </w:r>
      <w:r w:rsidRPr="00875516">
        <w:rPr>
          <w:rFonts w:asciiTheme="majorBidi" w:hAnsiTheme="majorBidi" w:cstheme="majorBidi"/>
          <w:sz w:val="28"/>
          <w:szCs w:val="28"/>
        </w:rPr>
        <w:t xml:space="preserve"> that fuzzy decision between fuzzy </w:t>
      </w:r>
      <w:r w:rsidR="003A0FA0">
        <w:rPr>
          <w:rFonts w:asciiTheme="majorBidi" w:hAnsiTheme="majorBidi" w:cstheme="majorBidi"/>
          <w:sz w:val="28"/>
          <w:szCs w:val="28"/>
        </w:rPr>
        <w:t>objective</w:t>
      </w:r>
      <w:r w:rsidRPr="00875516">
        <w:rPr>
          <w:rFonts w:asciiTheme="majorBidi" w:hAnsiTheme="majorBidi" w:cstheme="majorBidi"/>
          <w:sz w:val="28"/>
          <w:szCs w:val="28"/>
        </w:rPr>
        <w:t xml:space="preserve">s and fuzzy </w:t>
      </w:r>
      <w:r w:rsidR="003A0FA0">
        <w:rPr>
          <w:rFonts w:asciiTheme="majorBidi" w:hAnsiTheme="majorBidi" w:cstheme="majorBidi"/>
          <w:sz w:val="28"/>
          <w:szCs w:val="28"/>
        </w:rPr>
        <w:t>limitation</w:t>
      </w:r>
      <w:r w:rsidRPr="00875516">
        <w:rPr>
          <w:rFonts w:asciiTheme="majorBidi" w:hAnsiTheme="majorBidi" w:cstheme="majorBidi"/>
          <w:sz w:val="28"/>
          <w:szCs w:val="28"/>
        </w:rPr>
        <w:t>s provide the debris travel patterns between origins and destinations.</w:t>
      </w:r>
    </w:p>
    <w:p w:rsidR="00875516" w:rsidRDefault="00875516" w:rsidP="003A0FA0">
      <w:pPr>
        <w:pStyle w:val="ListParagraph"/>
        <w:numPr>
          <w:ilvl w:val="0"/>
          <w:numId w:val="5"/>
        </w:numPr>
        <w:bidi w:val="0"/>
        <w:spacing w:line="360" w:lineRule="auto"/>
        <w:jc w:val="both"/>
        <w:rPr>
          <w:rFonts w:asciiTheme="majorBidi" w:hAnsiTheme="majorBidi" w:cstheme="majorBidi"/>
          <w:sz w:val="28"/>
          <w:szCs w:val="28"/>
        </w:rPr>
      </w:pPr>
      <w:r w:rsidRPr="00875516">
        <w:rPr>
          <w:rFonts w:asciiTheme="majorBidi" w:hAnsiTheme="majorBidi" w:cstheme="majorBidi"/>
          <w:sz w:val="28"/>
          <w:szCs w:val="28"/>
        </w:rPr>
        <w:lastRenderedPageBreak/>
        <w:t>In terms of the transport cost, the budget would be</w:t>
      </w:r>
      <w:r>
        <w:rPr>
          <w:rFonts w:asciiTheme="majorBidi" w:hAnsiTheme="majorBidi" w:cstheme="majorBidi"/>
          <w:sz w:val="28"/>
          <w:szCs w:val="28"/>
        </w:rPr>
        <w:t xml:space="preserve"> </w:t>
      </w:r>
      <w:r w:rsidR="003A0FA0">
        <w:rPr>
          <w:rFonts w:asciiTheme="majorBidi" w:hAnsiTheme="majorBidi" w:cstheme="majorBidi"/>
          <w:sz w:val="28"/>
          <w:szCs w:val="28"/>
        </w:rPr>
        <w:t>regarded</w:t>
      </w:r>
      <w:r w:rsidRPr="00875516">
        <w:rPr>
          <w:rFonts w:asciiTheme="majorBidi" w:hAnsiTheme="majorBidi" w:cstheme="majorBidi"/>
          <w:sz w:val="28"/>
          <w:szCs w:val="28"/>
        </w:rPr>
        <w:t xml:space="preserve">. As the constraint of transport cost is </w:t>
      </w:r>
      <w:r w:rsidR="003A0FA0">
        <w:rPr>
          <w:rFonts w:asciiTheme="majorBidi" w:hAnsiTheme="majorBidi" w:cstheme="majorBidi"/>
          <w:sz w:val="28"/>
          <w:szCs w:val="28"/>
        </w:rPr>
        <w:t>entered</w:t>
      </w:r>
      <w:r w:rsidRPr="00875516">
        <w:rPr>
          <w:rFonts w:asciiTheme="majorBidi" w:hAnsiTheme="majorBidi" w:cstheme="majorBidi"/>
          <w:sz w:val="28"/>
          <w:szCs w:val="28"/>
        </w:rPr>
        <w:t>,</w:t>
      </w:r>
      <w:r>
        <w:rPr>
          <w:rFonts w:asciiTheme="majorBidi" w:hAnsiTheme="majorBidi" w:cstheme="majorBidi"/>
          <w:sz w:val="28"/>
          <w:szCs w:val="28"/>
        </w:rPr>
        <w:t xml:space="preserve"> </w:t>
      </w:r>
      <w:r w:rsidRPr="00875516">
        <w:rPr>
          <w:rFonts w:asciiTheme="majorBidi" w:hAnsiTheme="majorBidi" w:cstheme="majorBidi"/>
          <w:sz w:val="28"/>
          <w:szCs w:val="28"/>
        </w:rPr>
        <w:t xml:space="preserve">the different debris transport patterns are </w:t>
      </w:r>
      <w:r w:rsidR="003A0FA0">
        <w:rPr>
          <w:rFonts w:asciiTheme="majorBidi" w:hAnsiTheme="majorBidi" w:cstheme="majorBidi"/>
          <w:sz w:val="28"/>
          <w:szCs w:val="28"/>
        </w:rPr>
        <w:t>proposed</w:t>
      </w:r>
      <w:r>
        <w:rPr>
          <w:rFonts w:asciiTheme="majorBidi" w:hAnsiTheme="majorBidi" w:cstheme="majorBidi"/>
          <w:sz w:val="28"/>
          <w:szCs w:val="28"/>
        </w:rPr>
        <w:t xml:space="preserve"> </w:t>
      </w:r>
      <w:r w:rsidRPr="00875516">
        <w:rPr>
          <w:rFonts w:asciiTheme="majorBidi" w:hAnsiTheme="majorBidi" w:cstheme="majorBidi"/>
          <w:sz w:val="28"/>
          <w:szCs w:val="28"/>
        </w:rPr>
        <w:t>through the algorithm of fuzzy transport problem.</w:t>
      </w:r>
    </w:p>
    <w:p w:rsidR="00F700C1" w:rsidRDefault="00F700C1" w:rsidP="00F700C1">
      <w:pPr>
        <w:autoSpaceDE w:val="0"/>
        <w:autoSpaceDN w:val="0"/>
        <w:bidi w:val="0"/>
        <w:adjustRightInd w:val="0"/>
        <w:spacing w:after="0" w:line="240" w:lineRule="auto"/>
        <w:rPr>
          <w:rFonts w:ascii="TimesNewRomanPS-BoldMT" w:hAnsi="TimesNewRomanPS-BoldMT" w:cs="TimesNewRomanPS-BoldMT"/>
          <w:b/>
          <w:bCs/>
          <w:sz w:val="28"/>
          <w:szCs w:val="28"/>
        </w:rPr>
      </w:pPr>
      <w:r w:rsidRPr="005F0563">
        <w:rPr>
          <w:rFonts w:asciiTheme="majorBidi" w:hAnsiTheme="majorBidi" w:cstheme="majorBidi"/>
          <w:sz w:val="28"/>
          <w:szCs w:val="28"/>
        </w:rPr>
        <w:t xml:space="preserve"> </w:t>
      </w:r>
      <w:r w:rsidRPr="005F0563">
        <w:rPr>
          <w:rFonts w:ascii="TimesNewRomanPS-BoldMT" w:hAnsi="TimesNewRomanPS-BoldMT" w:cs="TimesNewRomanPS-BoldMT"/>
          <w:b/>
          <w:bCs/>
          <w:sz w:val="28"/>
          <w:szCs w:val="28"/>
        </w:rPr>
        <w:t>ACKNOWLEDGEMENT</w:t>
      </w:r>
    </w:p>
    <w:p w:rsidR="007C4A83" w:rsidRPr="005F0563" w:rsidRDefault="007C4A83" w:rsidP="007C4A83">
      <w:pPr>
        <w:autoSpaceDE w:val="0"/>
        <w:autoSpaceDN w:val="0"/>
        <w:bidi w:val="0"/>
        <w:adjustRightInd w:val="0"/>
        <w:spacing w:after="0" w:line="240" w:lineRule="auto"/>
        <w:rPr>
          <w:rFonts w:ascii="TimesNewRomanPS-BoldMT" w:hAnsi="TimesNewRomanPS-BoldMT" w:cs="TimesNewRomanPS-BoldMT"/>
          <w:b/>
          <w:bCs/>
          <w:sz w:val="28"/>
          <w:szCs w:val="28"/>
        </w:rPr>
      </w:pPr>
    </w:p>
    <w:p w:rsidR="00F700C1" w:rsidRPr="0068456B" w:rsidRDefault="00F700C1" w:rsidP="0068456B">
      <w:pPr>
        <w:autoSpaceDE w:val="0"/>
        <w:autoSpaceDN w:val="0"/>
        <w:bidi w:val="0"/>
        <w:adjustRightInd w:val="0"/>
        <w:spacing w:after="0" w:line="240" w:lineRule="auto"/>
        <w:jc w:val="both"/>
        <w:rPr>
          <w:rFonts w:asciiTheme="majorBidi" w:hAnsiTheme="majorBidi" w:cstheme="majorBidi"/>
          <w:sz w:val="28"/>
          <w:szCs w:val="28"/>
        </w:rPr>
      </w:pPr>
      <w:r w:rsidRPr="00F700C1">
        <w:rPr>
          <w:rFonts w:ascii="TimesNewRomanPSMT" w:hAnsi="TimesNewRomanPSMT" w:cs="TimesNewRomanPSMT"/>
          <w:sz w:val="28"/>
          <w:szCs w:val="28"/>
        </w:rPr>
        <w:t>This stud</w:t>
      </w:r>
      <w:r>
        <w:rPr>
          <w:rFonts w:ascii="TimesNewRomanPSMT" w:hAnsi="TimesNewRomanPSMT" w:cs="TimesNewRomanPSMT"/>
          <w:sz w:val="28"/>
          <w:szCs w:val="28"/>
        </w:rPr>
        <w:t xml:space="preserve">y was supported </w:t>
      </w:r>
      <w:r w:rsidRPr="0068456B">
        <w:rPr>
          <w:rFonts w:asciiTheme="majorBidi" w:hAnsiTheme="majorBidi" w:cstheme="majorBidi"/>
          <w:sz w:val="28"/>
          <w:szCs w:val="28"/>
        </w:rPr>
        <w:t xml:space="preserve">by </w:t>
      </w:r>
      <w:r w:rsidR="0068456B" w:rsidRPr="0068456B">
        <w:rPr>
          <w:rFonts w:asciiTheme="majorBidi" w:hAnsiTheme="majorBidi" w:cstheme="majorBidi"/>
          <w:sz w:val="28"/>
          <w:szCs w:val="28"/>
        </w:rPr>
        <w:t>Science and Research Branch, Islamic Azad University of Tehran.</w:t>
      </w:r>
    </w:p>
    <w:p w:rsidR="00F700C1" w:rsidRPr="0068456B" w:rsidRDefault="00F700C1" w:rsidP="00F700C1">
      <w:pPr>
        <w:bidi w:val="0"/>
        <w:spacing w:line="360" w:lineRule="auto"/>
        <w:jc w:val="both"/>
        <w:rPr>
          <w:rFonts w:asciiTheme="majorBidi" w:hAnsiTheme="majorBidi" w:cstheme="majorBidi"/>
          <w:sz w:val="28"/>
          <w:szCs w:val="28"/>
        </w:rPr>
      </w:pPr>
    </w:p>
    <w:p w:rsidR="00F700C1" w:rsidRPr="00F700C1" w:rsidRDefault="00F700C1" w:rsidP="00F700C1">
      <w:pPr>
        <w:bidi w:val="0"/>
        <w:spacing w:line="360" w:lineRule="auto"/>
        <w:jc w:val="both"/>
        <w:rPr>
          <w:rFonts w:asciiTheme="majorBidi" w:hAnsiTheme="majorBidi" w:cstheme="majorBidi"/>
          <w:sz w:val="28"/>
          <w:szCs w:val="28"/>
        </w:rPr>
      </w:pPr>
    </w:p>
    <w:p w:rsidR="00C055FC" w:rsidRPr="00716DEC" w:rsidRDefault="00FE79B2" w:rsidP="00C055FC">
      <w:pPr>
        <w:bidi w:val="0"/>
        <w:rPr>
          <w:rFonts w:asciiTheme="majorBidi" w:hAnsiTheme="majorBidi" w:cstheme="majorBidi"/>
          <w:b/>
          <w:bCs/>
          <w:sz w:val="28"/>
          <w:szCs w:val="28"/>
        </w:rPr>
      </w:pPr>
      <w:r w:rsidRPr="00716DEC">
        <w:rPr>
          <w:rFonts w:asciiTheme="majorBidi" w:hAnsiTheme="majorBidi" w:cstheme="majorBidi"/>
          <w:b/>
          <w:bCs/>
          <w:sz w:val="28"/>
          <w:szCs w:val="28"/>
        </w:rPr>
        <w:t>References</w:t>
      </w:r>
    </w:p>
    <w:p w:rsidR="00FE79B2" w:rsidRDefault="00CD7B77" w:rsidP="008C5BB5">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[1] </w:t>
      </w:r>
      <w:r w:rsidR="005E7AAA" w:rsidRPr="005E7AAA">
        <w:rPr>
          <w:rFonts w:asciiTheme="majorBidi" w:hAnsiTheme="majorBidi" w:cstheme="majorBidi"/>
          <w:sz w:val="28"/>
          <w:szCs w:val="28"/>
        </w:rPr>
        <w:t>Arai</w:t>
      </w:r>
      <w:r w:rsidR="008C5BB5">
        <w:rPr>
          <w:rFonts w:asciiTheme="majorBidi" w:hAnsiTheme="majorBidi" w:cstheme="majorBidi"/>
          <w:sz w:val="28"/>
          <w:szCs w:val="28"/>
        </w:rPr>
        <w:t xml:space="preserve"> Y.</w:t>
      </w:r>
      <w:r w:rsidR="005E7AAA" w:rsidRPr="005E7AAA">
        <w:rPr>
          <w:rFonts w:asciiTheme="majorBidi" w:hAnsiTheme="majorBidi" w:cstheme="majorBidi"/>
          <w:sz w:val="28"/>
          <w:szCs w:val="28"/>
        </w:rPr>
        <w:t>, Ikeda</w:t>
      </w:r>
      <w:r w:rsidR="008C5BB5">
        <w:rPr>
          <w:rFonts w:asciiTheme="majorBidi" w:hAnsiTheme="majorBidi" w:cstheme="majorBidi"/>
          <w:sz w:val="28"/>
          <w:szCs w:val="28"/>
        </w:rPr>
        <w:t xml:space="preserve"> Y.</w:t>
      </w:r>
      <w:r w:rsidR="005E7AAA" w:rsidRPr="005E7AAA">
        <w:rPr>
          <w:rFonts w:asciiTheme="majorBidi" w:hAnsiTheme="majorBidi" w:cstheme="majorBidi"/>
          <w:sz w:val="28"/>
          <w:szCs w:val="28"/>
        </w:rPr>
        <w:t>, Inakazu</w:t>
      </w:r>
      <w:r w:rsidR="008C5BB5">
        <w:rPr>
          <w:rFonts w:asciiTheme="majorBidi" w:hAnsiTheme="majorBidi" w:cstheme="majorBidi"/>
          <w:sz w:val="28"/>
          <w:szCs w:val="28"/>
        </w:rPr>
        <w:t xml:space="preserve"> T</w:t>
      </w:r>
      <w:r w:rsidR="005E7AAA" w:rsidRPr="005E7AAA">
        <w:rPr>
          <w:rFonts w:asciiTheme="majorBidi" w:hAnsiTheme="majorBidi" w:cstheme="majorBidi"/>
          <w:sz w:val="28"/>
          <w:szCs w:val="28"/>
        </w:rPr>
        <w:t>, Koizumi</w:t>
      </w:r>
      <w:r w:rsidR="008C5BB5" w:rsidRPr="008C5BB5">
        <w:rPr>
          <w:rFonts w:asciiTheme="majorBidi" w:hAnsiTheme="majorBidi" w:cstheme="majorBidi"/>
          <w:sz w:val="28"/>
          <w:szCs w:val="28"/>
        </w:rPr>
        <w:t xml:space="preserve"> A.</w:t>
      </w:r>
      <w:r w:rsidR="005E7AAA" w:rsidRPr="005E7AAA">
        <w:rPr>
          <w:rFonts w:asciiTheme="majorBidi" w:hAnsiTheme="majorBidi" w:cstheme="majorBidi"/>
          <w:sz w:val="28"/>
          <w:szCs w:val="28"/>
        </w:rPr>
        <w:t>, Mogi</w:t>
      </w:r>
      <w:r w:rsidR="008C5BB5">
        <w:rPr>
          <w:rFonts w:asciiTheme="majorBidi" w:hAnsiTheme="majorBidi" w:cstheme="majorBidi"/>
          <w:sz w:val="28"/>
          <w:szCs w:val="28"/>
        </w:rPr>
        <w:t xml:space="preserve"> </w:t>
      </w:r>
      <w:r w:rsidR="008C5BB5" w:rsidRPr="005E7AAA">
        <w:rPr>
          <w:rFonts w:asciiTheme="majorBidi" w:hAnsiTheme="majorBidi" w:cstheme="majorBidi"/>
          <w:sz w:val="28"/>
          <w:szCs w:val="28"/>
        </w:rPr>
        <w:t>S.</w:t>
      </w:r>
      <w:r w:rsidR="005E7AAA" w:rsidRPr="005E7AAA">
        <w:rPr>
          <w:rFonts w:asciiTheme="majorBidi" w:hAnsiTheme="majorBidi" w:cstheme="majorBidi"/>
          <w:sz w:val="28"/>
          <w:szCs w:val="28"/>
        </w:rPr>
        <w:t>, Yoshida</w:t>
      </w:r>
      <w:r w:rsidR="008C5BB5">
        <w:rPr>
          <w:rFonts w:asciiTheme="majorBidi" w:hAnsiTheme="majorBidi" w:cstheme="majorBidi"/>
          <w:sz w:val="28"/>
          <w:szCs w:val="28"/>
        </w:rPr>
        <w:t xml:space="preserve"> </w:t>
      </w:r>
      <w:r w:rsidR="008C5BB5" w:rsidRPr="005E7AAA">
        <w:rPr>
          <w:rFonts w:asciiTheme="majorBidi" w:hAnsiTheme="majorBidi" w:cstheme="majorBidi"/>
          <w:sz w:val="28"/>
          <w:szCs w:val="28"/>
        </w:rPr>
        <w:t>S.</w:t>
      </w:r>
      <w:r w:rsidR="005E7AAA" w:rsidRPr="005E7AAA">
        <w:rPr>
          <w:rFonts w:asciiTheme="majorBidi" w:hAnsiTheme="majorBidi" w:cstheme="majorBidi"/>
          <w:sz w:val="28"/>
          <w:szCs w:val="28"/>
        </w:rPr>
        <w:t>,.Model Analysis of Transportation Planning for Earthquake Disaster</w:t>
      </w:r>
      <w:r w:rsidR="005E7AAA">
        <w:rPr>
          <w:rFonts w:asciiTheme="majorBidi" w:hAnsiTheme="majorBidi" w:cstheme="majorBidi"/>
          <w:sz w:val="28"/>
          <w:szCs w:val="28"/>
        </w:rPr>
        <w:t xml:space="preserve"> </w:t>
      </w:r>
      <w:r w:rsidR="005E7AAA" w:rsidRPr="005E7AAA">
        <w:rPr>
          <w:rFonts w:asciiTheme="majorBidi" w:hAnsiTheme="majorBidi" w:cstheme="majorBidi"/>
          <w:sz w:val="28"/>
          <w:szCs w:val="28"/>
        </w:rPr>
        <w:t>Debris – Issues Relating to Temporary Storage Space -, Journal of JSCE,</w:t>
      </w:r>
      <w:r w:rsidR="005E7AAA">
        <w:rPr>
          <w:rFonts w:asciiTheme="majorBidi" w:hAnsiTheme="majorBidi" w:cstheme="majorBidi"/>
          <w:sz w:val="28"/>
          <w:szCs w:val="28"/>
        </w:rPr>
        <w:t xml:space="preserve"> </w:t>
      </w:r>
      <w:r w:rsidR="005E7AAA" w:rsidRPr="005E7AAA">
        <w:rPr>
          <w:rFonts w:asciiTheme="majorBidi" w:hAnsiTheme="majorBidi" w:cstheme="majorBidi"/>
          <w:sz w:val="28"/>
          <w:szCs w:val="28"/>
        </w:rPr>
        <w:t>71</w:t>
      </w:r>
      <w:r w:rsidR="008C5BB5">
        <w:rPr>
          <w:rFonts w:asciiTheme="majorBidi" w:hAnsiTheme="majorBidi" w:cstheme="majorBidi"/>
          <w:sz w:val="28"/>
          <w:szCs w:val="28"/>
        </w:rPr>
        <w:t xml:space="preserve">: </w:t>
      </w:r>
      <w:r w:rsidR="005E7AAA" w:rsidRPr="005E7AAA">
        <w:rPr>
          <w:rFonts w:asciiTheme="majorBidi" w:hAnsiTheme="majorBidi" w:cstheme="majorBidi"/>
          <w:sz w:val="28"/>
          <w:szCs w:val="28"/>
        </w:rPr>
        <w:t>263-271, 2015.</w:t>
      </w:r>
    </w:p>
    <w:p w:rsidR="005E7AAA" w:rsidRDefault="00CD7B77" w:rsidP="008C5BB5">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[2] </w:t>
      </w:r>
      <w:r w:rsidR="005F0563" w:rsidRPr="005F0563">
        <w:rPr>
          <w:rFonts w:asciiTheme="majorBidi" w:hAnsiTheme="majorBidi" w:cstheme="majorBidi"/>
          <w:sz w:val="28"/>
          <w:szCs w:val="28"/>
        </w:rPr>
        <w:t>Askarizadeh L.</w:t>
      </w:r>
      <w:r w:rsidR="008C5BB5">
        <w:rPr>
          <w:rFonts w:asciiTheme="majorBidi" w:hAnsiTheme="majorBidi" w:cstheme="majorBidi"/>
          <w:sz w:val="28"/>
          <w:szCs w:val="28"/>
        </w:rPr>
        <w:t>,</w:t>
      </w:r>
      <w:r w:rsidR="005F0563" w:rsidRPr="005F0563">
        <w:rPr>
          <w:rFonts w:asciiTheme="majorBidi" w:hAnsiTheme="majorBidi" w:cstheme="majorBidi"/>
          <w:sz w:val="28"/>
          <w:szCs w:val="28"/>
        </w:rPr>
        <w:t xml:space="preserve"> Karbassi A.R.</w:t>
      </w:r>
      <w:r w:rsidR="008C5BB5">
        <w:rPr>
          <w:rFonts w:asciiTheme="majorBidi" w:hAnsiTheme="majorBidi" w:cstheme="majorBidi"/>
          <w:sz w:val="28"/>
          <w:szCs w:val="28"/>
        </w:rPr>
        <w:t>,</w:t>
      </w:r>
      <w:r w:rsidR="005F0563" w:rsidRPr="005F0563">
        <w:rPr>
          <w:rFonts w:asciiTheme="majorBidi" w:hAnsiTheme="majorBidi" w:cstheme="majorBidi"/>
          <w:sz w:val="28"/>
          <w:szCs w:val="28"/>
        </w:rPr>
        <w:t xml:space="preserve"> Ghalibaf</w:t>
      </w:r>
      <w:r w:rsidR="008C5BB5">
        <w:rPr>
          <w:rFonts w:asciiTheme="majorBidi" w:hAnsiTheme="majorBidi" w:cstheme="majorBidi"/>
          <w:sz w:val="28"/>
          <w:szCs w:val="28"/>
        </w:rPr>
        <w:t xml:space="preserve"> </w:t>
      </w:r>
      <w:r w:rsidR="005F0563" w:rsidRPr="005F0563">
        <w:rPr>
          <w:rFonts w:asciiTheme="majorBidi" w:hAnsiTheme="majorBidi" w:cstheme="majorBidi"/>
          <w:sz w:val="28"/>
          <w:szCs w:val="28"/>
        </w:rPr>
        <w:t xml:space="preserve"> M.B.</w:t>
      </w:r>
      <w:r w:rsidR="008C5BB5">
        <w:rPr>
          <w:rFonts w:asciiTheme="majorBidi" w:hAnsiTheme="majorBidi" w:cstheme="majorBidi"/>
          <w:sz w:val="28"/>
          <w:szCs w:val="28"/>
        </w:rPr>
        <w:t>,</w:t>
      </w:r>
      <w:r w:rsidR="005F0563" w:rsidRPr="005F0563">
        <w:rPr>
          <w:rFonts w:asciiTheme="majorBidi" w:hAnsiTheme="majorBidi" w:cstheme="majorBidi"/>
          <w:sz w:val="28"/>
          <w:szCs w:val="28"/>
        </w:rPr>
        <w:t xml:space="preserve"> Nouri J., Management of post-earthquake construction debris in Tehran</w:t>
      </w:r>
      <w:r w:rsidR="005F0563">
        <w:rPr>
          <w:rFonts w:asciiTheme="majorBidi" w:hAnsiTheme="majorBidi" w:cstheme="majorBidi"/>
          <w:sz w:val="28"/>
          <w:szCs w:val="28"/>
        </w:rPr>
        <w:t xml:space="preserve"> </w:t>
      </w:r>
      <w:r w:rsidR="005F0563" w:rsidRPr="005F0563">
        <w:rPr>
          <w:rFonts w:asciiTheme="majorBidi" w:hAnsiTheme="majorBidi" w:cstheme="majorBidi"/>
          <w:sz w:val="28"/>
          <w:szCs w:val="28"/>
        </w:rPr>
        <w:t>Metropolitan. Int. J. Environ. Sci. Tech., 13(2): 639-648</w:t>
      </w:r>
      <w:r w:rsidR="008C5BB5">
        <w:rPr>
          <w:rFonts w:asciiTheme="majorBidi" w:hAnsiTheme="majorBidi" w:cstheme="majorBidi"/>
          <w:sz w:val="28"/>
          <w:szCs w:val="28"/>
        </w:rPr>
        <w:t xml:space="preserve">, 2016. </w:t>
      </w:r>
    </w:p>
    <w:p w:rsidR="005F0563" w:rsidRDefault="00CD7B77" w:rsidP="008C5BB5">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[3] </w:t>
      </w:r>
      <w:r w:rsidR="005F0563" w:rsidRPr="005F0563">
        <w:rPr>
          <w:rFonts w:asciiTheme="majorBidi" w:hAnsiTheme="majorBidi" w:cstheme="majorBidi"/>
          <w:sz w:val="28"/>
          <w:szCs w:val="28"/>
        </w:rPr>
        <w:t>Fujino Y.</w:t>
      </w:r>
      <w:r w:rsidR="008C5BB5">
        <w:rPr>
          <w:rFonts w:asciiTheme="majorBidi" w:hAnsiTheme="majorBidi" w:cstheme="majorBidi"/>
          <w:sz w:val="28"/>
          <w:szCs w:val="28"/>
        </w:rPr>
        <w:t>,</w:t>
      </w:r>
      <w:r w:rsidR="005F0563" w:rsidRPr="005F0563">
        <w:rPr>
          <w:rFonts w:asciiTheme="majorBidi" w:hAnsiTheme="majorBidi" w:cstheme="majorBidi"/>
          <w:sz w:val="28"/>
          <w:szCs w:val="28"/>
        </w:rPr>
        <w:t xml:space="preserve"> Takada T., Risk assessment, management and</w:t>
      </w:r>
      <w:r w:rsidR="005F0563">
        <w:rPr>
          <w:rFonts w:asciiTheme="majorBidi" w:hAnsiTheme="majorBidi" w:cstheme="majorBidi"/>
          <w:sz w:val="28"/>
          <w:szCs w:val="28"/>
        </w:rPr>
        <w:t xml:space="preserve"> </w:t>
      </w:r>
      <w:r w:rsidR="005F0563" w:rsidRPr="005F0563">
        <w:rPr>
          <w:rFonts w:asciiTheme="majorBidi" w:hAnsiTheme="majorBidi" w:cstheme="majorBidi"/>
          <w:sz w:val="28"/>
          <w:szCs w:val="28"/>
        </w:rPr>
        <w:t>monitoring of infrastructure systems. Season 13-resource recycling</w:t>
      </w:r>
      <w:r w:rsidR="005F0563">
        <w:rPr>
          <w:rFonts w:asciiTheme="majorBidi" w:hAnsiTheme="majorBidi" w:cstheme="majorBidi"/>
          <w:sz w:val="28"/>
          <w:szCs w:val="28"/>
        </w:rPr>
        <w:t xml:space="preserve"> </w:t>
      </w:r>
      <w:r w:rsidR="005F0563" w:rsidRPr="005F0563">
        <w:rPr>
          <w:rFonts w:asciiTheme="majorBidi" w:hAnsiTheme="majorBidi" w:cstheme="majorBidi"/>
          <w:sz w:val="28"/>
          <w:szCs w:val="28"/>
        </w:rPr>
        <w:t>concrete: Present and future, Japan, 4:233-253</w:t>
      </w:r>
      <w:r w:rsidR="008C5BB5">
        <w:rPr>
          <w:rFonts w:asciiTheme="majorBidi" w:hAnsiTheme="majorBidi" w:cstheme="majorBidi"/>
          <w:sz w:val="28"/>
          <w:szCs w:val="28"/>
        </w:rPr>
        <w:t>, 2009.</w:t>
      </w:r>
    </w:p>
    <w:p w:rsidR="00D428B2" w:rsidRPr="00D428B2" w:rsidRDefault="005F0563" w:rsidP="008C5BB5">
      <w:pPr>
        <w:bidi w:val="0"/>
        <w:spacing w:line="360" w:lineRule="auto"/>
        <w:jc w:val="both"/>
        <w:rPr>
          <w:rFonts w:asciiTheme="majorBidi" w:hAnsiTheme="majorBidi" w:cstheme="majorBidi"/>
          <w:sz w:val="28"/>
          <w:szCs w:val="28"/>
        </w:rPr>
      </w:pPr>
      <w:r w:rsidRPr="005F0563">
        <w:rPr>
          <w:rFonts w:asciiTheme="majorBidi" w:hAnsiTheme="majorBidi" w:cstheme="majorBidi"/>
          <w:sz w:val="28"/>
          <w:szCs w:val="28"/>
        </w:rPr>
        <w:t xml:space="preserve"> </w:t>
      </w:r>
      <w:r w:rsidR="00CD7B77">
        <w:rPr>
          <w:rFonts w:asciiTheme="majorBidi" w:hAnsiTheme="majorBidi" w:cstheme="majorBidi"/>
          <w:sz w:val="28"/>
          <w:szCs w:val="28"/>
        </w:rPr>
        <w:t xml:space="preserve">[4] </w:t>
      </w:r>
      <w:r w:rsidR="00D428B2" w:rsidRPr="00D428B2">
        <w:rPr>
          <w:rFonts w:asciiTheme="majorBidi" w:hAnsiTheme="majorBidi" w:cstheme="majorBidi"/>
          <w:sz w:val="28"/>
          <w:szCs w:val="28"/>
        </w:rPr>
        <w:t xml:space="preserve">Meslem A., Yamazaki F., Maruyama Y. (2011). Accurate evaluation of building damage in the 2003 Boumerdes, Algeria earthquake from QuickBird satellite images. </w:t>
      </w:r>
      <w:r w:rsidR="00D428B2" w:rsidRPr="00D428B2">
        <w:rPr>
          <w:rFonts w:asciiTheme="majorBidi" w:hAnsiTheme="majorBidi" w:cstheme="majorBidi"/>
          <w:i/>
          <w:iCs/>
          <w:sz w:val="28"/>
          <w:szCs w:val="28"/>
        </w:rPr>
        <w:t>Journal of Earthquake and Tsunami</w:t>
      </w:r>
      <w:r w:rsidR="00D428B2" w:rsidRPr="00D428B2">
        <w:rPr>
          <w:rFonts w:asciiTheme="majorBidi" w:hAnsiTheme="majorBidi" w:cstheme="majorBidi"/>
          <w:sz w:val="28"/>
          <w:szCs w:val="28"/>
        </w:rPr>
        <w:t xml:space="preserve">, </w:t>
      </w:r>
      <w:r w:rsidR="00D428B2" w:rsidRPr="00D428B2">
        <w:rPr>
          <w:rFonts w:asciiTheme="majorBidi" w:hAnsiTheme="majorBidi" w:cstheme="majorBidi"/>
          <w:i/>
          <w:iCs/>
          <w:sz w:val="28"/>
          <w:szCs w:val="28"/>
        </w:rPr>
        <w:t>5</w:t>
      </w:r>
      <w:r w:rsidR="00D428B2" w:rsidRPr="00D428B2">
        <w:rPr>
          <w:rFonts w:asciiTheme="majorBidi" w:hAnsiTheme="majorBidi" w:cstheme="majorBidi"/>
          <w:sz w:val="28"/>
          <w:szCs w:val="28"/>
        </w:rPr>
        <w:t>(01), 1-18.</w:t>
      </w:r>
      <w:r w:rsidR="00D428B2" w:rsidRPr="00D428B2">
        <w:rPr>
          <w:rFonts w:asciiTheme="majorBidi" w:hAnsiTheme="majorBidi" w:cstheme="majorBidi"/>
          <w:sz w:val="28"/>
          <w:szCs w:val="28"/>
          <w:rtl/>
        </w:rPr>
        <w:t>‏</w:t>
      </w:r>
    </w:p>
    <w:p w:rsidR="00D428B2" w:rsidRPr="00D428B2" w:rsidRDefault="00D428B2" w:rsidP="008C5BB5">
      <w:pPr>
        <w:bidi w:val="0"/>
        <w:spacing w:line="360" w:lineRule="auto"/>
        <w:jc w:val="both"/>
        <w:rPr>
          <w:rFonts w:asciiTheme="majorBidi" w:hAnsiTheme="majorBidi" w:cstheme="majorBidi"/>
          <w:sz w:val="28"/>
          <w:szCs w:val="28"/>
        </w:rPr>
      </w:pPr>
      <w:r w:rsidRPr="00D428B2">
        <w:rPr>
          <w:rFonts w:asciiTheme="majorBidi" w:hAnsiTheme="majorBidi" w:cstheme="majorBidi"/>
          <w:sz w:val="28"/>
          <w:szCs w:val="28"/>
        </w:rPr>
        <w:t xml:space="preserve"> </w:t>
      </w:r>
      <w:r w:rsidR="00CD7B77">
        <w:rPr>
          <w:rFonts w:asciiTheme="majorBidi" w:hAnsiTheme="majorBidi" w:cstheme="majorBidi"/>
          <w:sz w:val="28"/>
          <w:szCs w:val="28"/>
        </w:rPr>
        <w:t xml:space="preserve">[5] </w:t>
      </w:r>
      <w:r w:rsidRPr="00D428B2">
        <w:rPr>
          <w:rFonts w:asciiTheme="majorBidi" w:hAnsiTheme="majorBidi" w:cstheme="majorBidi"/>
          <w:sz w:val="28"/>
          <w:szCs w:val="28"/>
        </w:rPr>
        <w:t xml:space="preserve">Riahi A., Sadeghi H., Hosseini S. K. Simulation of 2003 Bam (Iran) earthquake using empirical Green's function method via very small and near-fault events. </w:t>
      </w:r>
      <w:r w:rsidRPr="00D428B2">
        <w:rPr>
          <w:rFonts w:asciiTheme="majorBidi" w:hAnsiTheme="majorBidi" w:cstheme="majorBidi"/>
          <w:i/>
          <w:iCs/>
          <w:sz w:val="28"/>
          <w:szCs w:val="28"/>
        </w:rPr>
        <w:t>Geophysical Journal International</w:t>
      </w:r>
      <w:r w:rsidRPr="00D428B2">
        <w:rPr>
          <w:rFonts w:asciiTheme="majorBidi" w:hAnsiTheme="majorBidi" w:cstheme="majorBidi"/>
          <w:sz w:val="28"/>
          <w:szCs w:val="28"/>
        </w:rPr>
        <w:t xml:space="preserve">, </w:t>
      </w:r>
      <w:r w:rsidRPr="008C5BB5">
        <w:rPr>
          <w:rFonts w:asciiTheme="majorBidi" w:hAnsiTheme="majorBidi" w:cstheme="majorBidi"/>
          <w:sz w:val="28"/>
          <w:szCs w:val="28"/>
        </w:rPr>
        <w:t>201</w:t>
      </w:r>
      <w:r w:rsidR="008C5BB5">
        <w:rPr>
          <w:rFonts w:asciiTheme="majorBidi" w:hAnsiTheme="majorBidi" w:cstheme="majorBidi"/>
          <w:sz w:val="28"/>
          <w:szCs w:val="28"/>
        </w:rPr>
        <w:t>:</w:t>
      </w:r>
      <w:r w:rsidRPr="00D428B2">
        <w:rPr>
          <w:rFonts w:asciiTheme="majorBidi" w:hAnsiTheme="majorBidi" w:cstheme="majorBidi"/>
          <w:sz w:val="28"/>
          <w:szCs w:val="28"/>
        </w:rPr>
        <w:t xml:space="preserve"> 1264-1286</w:t>
      </w:r>
      <w:r w:rsidR="008C5BB5">
        <w:rPr>
          <w:rFonts w:asciiTheme="majorBidi" w:hAnsiTheme="majorBidi" w:cstheme="majorBidi"/>
          <w:sz w:val="28"/>
          <w:szCs w:val="28"/>
        </w:rPr>
        <w:t>, 2015.</w:t>
      </w:r>
      <w:r w:rsidRPr="00D428B2">
        <w:rPr>
          <w:rFonts w:asciiTheme="majorBidi" w:hAnsiTheme="majorBidi" w:cstheme="majorBidi"/>
          <w:sz w:val="28"/>
          <w:szCs w:val="28"/>
          <w:rtl/>
        </w:rPr>
        <w:t>‏</w:t>
      </w:r>
    </w:p>
    <w:p w:rsidR="0030289A" w:rsidRPr="0030289A" w:rsidRDefault="00D428B2" w:rsidP="008C5BB5">
      <w:pPr>
        <w:bidi w:val="0"/>
        <w:spacing w:line="360" w:lineRule="auto"/>
        <w:jc w:val="both"/>
        <w:rPr>
          <w:rFonts w:asciiTheme="majorBidi" w:hAnsiTheme="majorBidi" w:cstheme="majorBidi"/>
          <w:sz w:val="28"/>
          <w:szCs w:val="28"/>
        </w:rPr>
      </w:pPr>
      <w:r w:rsidRPr="00D428B2">
        <w:rPr>
          <w:rFonts w:asciiTheme="majorBidi" w:hAnsiTheme="majorBidi" w:cstheme="majorBidi"/>
          <w:sz w:val="28"/>
          <w:szCs w:val="28"/>
        </w:rPr>
        <w:lastRenderedPageBreak/>
        <w:t xml:space="preserve"> </w:t>
      </w:r>
      <w:r w:rsidR="00CD7B77">
        <w:rPr>
          <w:rFonts w:ascii="Times New Roman" w:hAnsi="Times New Roman" w:cs="Times New Roman"/>
          <w:sz w:val="28"/>
          <w:szCs w:val="28"/>
        </w:rPr>
        <w:t xml:space="preserve">[6] </w:t>
      </w:r>
      <w:r w:rsidR="0030289A" w:rsidRPr="0030289A">
        <w:rPr>
          <w:rFonts w:ascii="Times New Roman" w:hAnsi="Times New Roman" w:cs="Times New Roman"/>
          <w:sz w:val="28"/>
          <w:szCs w:val="28"/>
        </w:rPr>
        <w:t>Eshghi</w:t>
      </w:r>
      <w:r w:rsidR="008C5BB5">
        <w:rPr>
          <w:rFonts w:ascii="Times New Roman" w:hAnsi="Times New Roman" w:cs="Times New Roman"/>
          <w:sz w:val="28"/>
          <w:szCs w:val="28"/>
        </w:rPr>
        <w:t xml:space="preserve"> </w:t>
      </w:r>
      <w:r w:rsidR="008C5BB5" w:rsidRPr="0030289A">
        <w:rPr>
          <w:rFonts w:ascii="Times New Roman" w:hAnsi="Times New Roman" w:cs="Times New Roman"/>
          <w:sz w:val="28"/>
          <w:szCs w:val="28"/>
        </w:rPr>
        <w:t>K.</w:t>
      </w:r>
      <w:r w:rsidR="008C5BB5">
        <w:rPr>
          <w:rFonts w:ascii="Times New Roman" w:hAnsi="Times New Roman" w:cs="Times New Roman"/>
          <w:sz w:val="28"/>
          <w:szCs w:val="28"/>
        </w:rPr>
        <w:t xml:space="preserve">, </w:t>
      </w:r>
      <w:r w:rsidR="0030289A" w:rsidRPr="0030289A">
        <w:rPr>
          <w:rFonts w:ascii="Times New Roman" w:hAnsi="Times New Roman" w:cs="Times New Roman"/>
          <w:sz w:val="28"/>
          <w:szCs w:val="28"/>
        </w:rPr>
        <w:t xml:space="preserve"> Najafi</w:t>
      </w:r>
      <w:r w:rsidR="008C5BB5">
        <w:rPr>
          <w:rFonts w:ascii="Times New Roman" w:hAnsi="Times New Roman" w:cs="Times New Roman"/>
          <w:sz w:val="28"/>
          <w:szCs w:val="28"/>
        </w:rPr>
        <w:t xml:space="preserve"> </w:t>
      </w:r>
      <w:r w:rsidR="008C5BB5" w:rsidRPr="0030289A">
        <w:rPr>
          <w:rFonts w:ascii="Times New Roman" w:hAnsi="Times New Roman" w:cs="Times New Roman"/>
          <w:sz w:val="28"/>
          <w:szCs w:val="28"/>
        </w:rPr>
        <w:t>M</w:t>
      </w:r>
      <w:r w:rsidR="0030289A" w:rsidRPr="0030289A">
        <w:rPr>
          <w:rFonts w:ascii="Times New Roman" w:hAnsi="Times New Roman" w:cs="Times New Roman"/>
          <w:sz w:val="28"/>
          <w:szCs w:val="28"/>
        </w:rPr>
        <w:t>, A Logistics Planning Model to Improve t</w:t>
      </w:r>
      <w:r w:rsidR="008C5BB5">
        <w:rPr>
          <w:rFonts w:ascii="Times New Roman" w:hAnsi="Times New Roman" w:cs="Times New Roman"/>
          <w:sz w:val="28"/>
          <w:szCs w:val="28"/>
        </w:rPr>
        <w:t xml:space="preserve">he response Phase of Earthquake, </w:t>
      </w:r>
      <w:r w:rsidR="0030289A" w:rsidRPr="0030289A">
        <w:rPr>
          <w:rFonts w:ascii="Times New Roman" w:hAnsi="Times New Roman" w:cs="Times New Roman"/>
          <w:sz w:val="28"/>
          <w:szCs w:val="28"/>
        </w:rPr>
        <w:t xml:space="preserve"> International Journal of Industrial Engineering &amp; Production Management, 4</w:t>
      </w:r>
      <w:r w:rsidR="008C5BB5">
        <w:rPr>
          <w:rFonts w:ascii="Times New Roman" w:hAnsi="Times New Roman" w:cs="Times New Roman"/>
          <w:sz w:val="28"/>
          <w:szCs w:val="28"/>
        </w:rPr>
        <w:t xml:space="preserve">: </w:t>
      </w:r>
      <w:r w:rsidR="0030289A" w:rsidRPr="0030289A">
        <w:rPr>
          <w:rFonts w:ascii="Times New Roman" w:hAnsi="Times New Roman" w:cs="Times New Roman"/>
          <w:sz w:val="28"/>
          <w:szCs w:val="28"/>
        </w:rPr>
        <w:t>401-416, 2013.</w:t>
      </w:r>
    </w:p>
    <w:p w:rsidR="00E97525" w:rsidRPr="008C5BB5" w:rsidRDefault="00CD7B77" w:rsidP="008C5BB5">
      <w:pPr>
        <w:autoSpaceDE w:val="0"/>
        <w:autoSpaceDN w:val="0"/>
        <w:bidi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E97525" w:rsidRPr="00E97525">
        <w:rPr>
          <w:rFonts w:ascii="Times New Roman" w:hAnsi="Times New Roman" w:cs="Times New Roman"/>
          <w:sz w:val="28"/>
          <w:szCs w:val="28"/>
        </w:rPr>
        <w:t>Edrissi</w:t>
      </w:r>
      <w:r w:rsidR="008C5BB5">
        <w:rPr>
          <w:rFonts w:ascii="Times New Roman" w:hAnsi="Times New Roman" w:cs="Times New Roman"/>
          <w:sz w:val="28"/>
          <w:szCs w:val="28"/>
        </w:rPr>
        <w:t xml:space="preserve"> </w:t>
      </w:r>
      <w:r w:rsidR="008C5BB5" w:rsidRPr="00E97525">
        <w:rPr>
          <w:rFonts w:ascii="Times New Roman" w:hAnsi="Times New Roman" w:cs="Times New Roman"/>
          <w:sz w:val="28"/>
          <w:szCs w:val="28"/>
        </w:rPr>
        <w:t>A</w:t>
      </w:r>
      <w:r w:rsidR="008C5BB5">
        <w:rPr>
          <w:rFonts w:ascii="Times New Roman" w:hAnsi="Times New Roman" w:cs="Times New Roman"/>
          <w:sz w:val="28"/>
          <w:szCs w:val="28"/>
        </w:rPr>
        <w:t>.</w:t>
      </w:r>
      <w:r w:rsidR="00E97525" w:rsidRPr="00E97525">
        <w:rPr>
          <w:rFonts w:ascii="Times New Roman" w:hAnsi="Times New Roman" w:cs="Times New Roman"/>
          <w:sz w:val="28"/>
          <w:szCs w:val="28"/>
        </w:rPr>
        <w:t>, Poorzahedy</w:t>
      </w:r>
      <w:r w:rsidR="008C5BB5">
        <w:rPr>
          <w:rFonts w:ascii="Times New Roman" w:hAnsi="Times New Roman" w:cs="Times New Roman"/>
          <w:sz w:val="28"/>
          <w:szCs w:val="28"/>
        </w:rPr>
        <w:t xml:space="preserve"> </w:t>
      </w:r>
      <w:r w:rsidR="008C5BB5" w:rsidRPr="00E97525">
        <w:rPr>
          <w:rFonts w:ascii="Times New Roman" w:hAnsi="Times New Roman" w:cs="Times New Roman"/>
          <w:sz w:val="28"/>
          <w:szCs w:val="28"/>
        </w:rPr>
        <w:t>H</w:t>
      </w:r>
      <w:r w:rsidR="008C5BB5">
        <w:rPr>
          <w:rFonts w:ascii="Times New Roman" w:hAnsi="Times New Roman" w:cs="Times New Roman"/>
          <w:sz w:val="28"/>
          <w:szCs w:val="28"/>
        </w:rPr>
        <w:t>.</w:t>
      </w:r>
      <w:r w:rsidR="00E97525" w:rsidRPr="00E97525">
        <w:rPr>
          <w:rFonts w:ascii="Times New Roman" w:hAnsi="Times New Roman" w:cs="Times New Roman"/>
          <w:sz w:val="28"/>
          <w:szCs w:val="28"/>
        </w:rPr>
        <w:t>, Nassiri</w:t>
      </w:r>
      <w:r w:rsidR="008C5BB5">
        <w:rPr>
          <w:rFonts w:ascii="Times New Roman" w:hAnsi="Times New Roman" w:cs="Times New Roman"/>
          <w:sz w:val="28"/>
          <w:szCs w:val="28"/>
        </w:rPr>
        <w:t xml:space="preserve"> </w:t>
      </w:r>
      <w:r w:rsidR="008C5BB5" w:rsidRPr="00E97525">
        <w:rPr>
          <w:rFonts w:ascii="Times New Roman" w:hAnsi="Times New Roman" w:cs="Times New Roman"/>
          <w:sz w:val="28"/>
          <w:szCs w:val="28"/>
        </w:rPr>
        <w:t>H</w:t>
      </w:r>
      <w:r w:rsidR="008C5BB5">
        <w:rPr>
          <w:rFonts w:ascii="Times New Roman" w:hAnsi="Times New Roman" w:cs="Times New Roman"/>
          <w:sz w:val="28"/>
          <w:szCs w:val="28"/>
        </w:rPr>
        <w:t>.</w:t>
      </w:r>
      <w:r w:rsidR="00E97525" w:rsidRPr="00E97525">
        <w:rPr>
          <w:rFonts w:ascii="Times New Roman" w:hAnsi="Times New Roman" w:cs="Times New Roman"/>
          <w:sz w:val="28"/>
          <w:szCs w:val="28"/>
        </w:rPr>
        <w:t>, Nourinejad</w:t>
      </w:r>
      <w:r w:rsidR="008C5BB5">
        <w:rPr>
          <w:rFonts w:ascii="Times New Roman" w:hAnsi="Times New Roman" w:cs="Times New Roman"/>
          <w:sz w:val="28"/>
          <w:szCs w:val="28"/>
        </w:rPr>
        <w:t xml:space="preserve"> </w:t>
      </w:r>
      <w:r w:rsidR="008C5BB5" w:rsidRPr="00E97525">
        <w:rPr>
          <w:rFonts w:ascii="Times New Roman" w:hAnsi="Times New Roman" w:cs="Times New Roman"/>
          <w:sz w:val="28"/>
          <w:szCs w:val="28"/>
        </w:rPr>
        <w:t>M</w:t>
      </w:r>
      <w:r w:rsidR="008C5BB5">
        <w:rPr>
          <w:rFonts w:ascii="Times New Roman" w:hAnsi="Times New Roman" w:cs="Times New Roman"/>
          <w:sz w:val="28"/>
          <w:szCs w:val="28"/>
        </w:rPr>
        <w:t>.</w:t>
      </w:r>
      <w:r w:rsidR="00E97525" w:rsidRPr="00E97525">
        <w:rPr>
          <w:rFonts w:ascii="Times New Roman" w:hAnsi="Times New Roman" w:cs="Times New Roman"/>
          <w:sz w:val="28"/>
          <w:szCs w:val="28"/>
        </w:rPr>
        <w:t>, A multi-agent</w:t>
      </w:r>
      <w:r w:rsidR="008C5BB5">
        <w:rPr>
          <w:rFonts w:ascii="Times New Roman" w:hAnsi="Times New Roman" w:cs="Times New Roman"/>
          <w:sz w:val="28"/>
          <w:szCs w:val="28"/>
        </w:rPr>
        <w:t xml:space="preserve"> </w:t>
      </w:r>
      <w:r w:rsidR="00E97525" w:rsidRPr="00E97525">
        <w:rPr>
          <w:rFonts w:ascii="Times New Roman" w:hAnsi="Times New Roman" w:cs="Times New Roman"/>
          <w:sz w:val="28"/>
          <w:szCs w:val="28"/>
        </w:rPr>
        <w:t xml:space="preserve">optimization formulation of earthquake disaster prevention and management" </w:t>
      </w:r>
      <w:r w:rsidR="00E97525" w:rsidRPr="00E97525">
        <w:rPr>
          <w:rFonts w:ascii="Times New Roman" w:hAnsi="Times New Roman" w:cs="Times New Roman"/>
          <w:i/>
          <w:iCs/>
          <w:sz w:val="28"/>
          <w:szCs w:val="28"/>
        </w:rPr>
        <w:t>European</w:t>
      </w:r>
      <w:r w:rsidR="00E97525" w:rsidRPr="00E97525">
        <w:rPr>
          <w:rFonts w:ascii="Times New Roman" w:hAnsi="Times New Roman" w:cs="Times New Roman"/>
          <w:sz w:val="28"/>
          <w:szCs w:val="28"/>
        </w:rPr>
        <w:t xml:space="preserve"> Journal of Operational Research, 229</w:t>
      </w:r>
      <w:r w:rsidR="008C5BB5">
        <w:rPr>
          <w:rFonts w:ascii="Times New Roman" w:hAnsi="Times New Roman" w:cs="Times New Roman"/>
          <w:sz w:val="28"/>
          <w:szCs w:val="28"/>
        </w:rPr>
        <w:t>,</w:t>
      </w:r>
      <w:r w:rsidR="00E97525" w:rsidRPr="00E97525">
        <w:rPr>
          <w:rFonts w:ascii="Times New Roman" w:hAnsi="Times New Roman" w:cs="Times New Roman"/>
          <w:sz w:val="28"/>
          <w:szCs w:val="28"/>
        </w:rPr>
        <w:t xml:space="preserve"> 261-275, 2013</w:t>
      </w:r>
      <w:r w:rsidR="00E97525" w:rsidRPr="00E97525">
        <w:rPr>
          <w:rFonts w:ascii="Times New Roman" w:hAnsi="Times New Roman" w:cs="Times New Roman"/>
          <w:sz w:val="24"/>
          <w:szCs w:val="24"/>
        </w:rPr>
        <w:t>.</w:t>
      </w:r>
    </w:p>
    <w:p w:rsidR="00E97525" w:rsidRPr="00E97525" w:rsidRDefault="00CD7B77" w:rsidP="009D3F67">
      <w:pPr>
        <w:bidi w:val="0"/>
        <w:spacing w:line="360" w:lineRule="auto"/>
        <w:rPr>
          <w:rFonts w:asciiTheme="majorBidi" w:hAnsiTheme="majorBidi" w:cstheme="majorBidi"/>
          <w:sz w:val="28"/>
          <w:szCs w:val="28"/>
        </w:rPr>
      </w:pPr>
      <w:r>
        <w:rPr>
          <w:rFonts w:asciiTheme="majorBidi" w:hAnsiTheme="majorBidi" w:cstheme="majorBidi"/>
          <w:sz w:val="28"/>
          <w:szCs w:val="28"/>
        </w:rPr>
        <w:t xml:space="preserve">[8] </w:t>
      </w:r>
      <w:r w:rsidR="00E97525" w:rsidRPr="00E97525">
        <w:rPr>
          <w:rFonts w:asciiTheme="majorBidi" w:hAnsiTheme="majorBidi" w:cstheme="majorBidi"/>
          <w:sz w:val="28"/>
          <w:szCs w:val="28"/>
        </w:rPr>
        <w:t>Hamani</w:t>
      </w:r>
      <w:r w:rsidR="009D3F67">
        <w:rPr>
          <w:rFonts w:asciiTheme="majorBidi" w:hAnsiTheme="majorBidi" w:cstheme="majorBidi"/>
          <w:sz w:val="28"/>
          <w:szCs w:val="28"/>
        </w:rPr>
        <w:t xml:space="preserve"> A.</w:t>
      </w:r>
      <w:r w:rsidR="00E97525" w:rsidRPr="00E97525">
        <w:rPr>
          <w:rFonts w:asciiTheme="majorBidi" w:hAnsiTheme="majorBidi" w:cstheme="majorBidi"/>
          <w:sz w:val="28"/>
          <w:szCs w:val="28"/>
        </w:rPr>
        <w:t>,</w:t>
      </w:r>
      <w:r w:rsidR="009D3F67">
        <w:rPr>
          <w:rFonts w:asciiTheme="majorBidi" w:hAnsiTheme="majorBidi" w:cstheme="majorBidi"/>
          <w:sz w:val="28"/>
          <w:szCs w:val="28"/>
        </w:rPr>
        <w:t xml:space="preserve"> </w:t>
      </w:r>
      <w:r w:rsidR="00E97525" w:rsidRPr="00E97525">
        <w:rPr>
          <w:rFonts w:asciiTheme="majorBidi" w:hAnsiTheme="majorBidi" w:cstheme="majorBidi"/>
          <w:sz w:val="28"/>
          <w:szCs w:val="28"/>
        </w:rPr>
        <w:t xml:space="preserve"> Boudjema</w:t>
      </w:r>
      <w:r w:rsidR="009D3F67">
        <w:rPr>
          <w:rFonts w:asciiTheme="majorBidi" w:hAnsiTheme="majorBidi" w:cstheme="majorBidi"/>
          <w:sz w:val="28"/>
          <w:szCs w:val="28"/>
        </w:rPr>
        <w:t xml:space="preserve"> L</w:t>
      </w:r>
      <w:r w:rsidR="00E97525" w:rsidRPr="00E97525">
        <w:rPr>
          <w:rFonts w:asciiTheme="majorBidi" w:hAnsiTheme="majorBidi" w:cstheme="majorBidi"/>
          <w:sz w:val="28"/>
          <w:szCs w:val="28"/>
        </w:rPr>
        <w:t>, A Generic Model Helps to Transit from Crisis</w:t>
      </w:r>
      <w:r w:rsidR="008C5BB5">
        <w:rPr>
          <w:rFonts w:asciiTheme="majorBidi" w:hAnsiTheme="majorBidi" w:cstheme="majorBidi"/>
          <w:sz w:val="28"/>
          <w:szCs w:val="28"/>
        </w:rPr>
        <w:t xml:space="preserve"> </w:t>
      </w:r>
      <w:r w:rsidR="00E97525" w:rsidRPr="00E97525">
        <w:rPr>
          <w:rFonts w:asciiTheme="majorBidi" w:hAnsiTheme="majorBidi" w:cstheme="majorBidi"/>
          <w:sz w:val="28"/>
          <w:szCs w:val="28"/>
        </w:rPr>
        <w:t>Management to Natural Disasters Risk Management and Stabilize Sustainable</w:t>
      </w:r>
    </w:p>
    <w:p w:rsidR="0030289A" w:rsidRPr="0030289A" w:rsidRDefault="00E97525" w:rsidP="008C5BB5">
      <w:pPr>
        <w:bidi w:val="0"/>
        <w:spacing w:line="360" w:lineRule="auto"/>
        <w:jc w:val="both"/>
        <w:rPr>
          <w:rFonts w:asciiTheme="majorBidi" w:hAnsiTheme="majorBidi" w:cstheme="majorBidi"/>
          <w:sz w:val="28"/>
          <w:szCs w:val="28"/>
        </w:rPr>
      </w:pPr>
      <w:r w:rsidRPr="00E97525">
        <w:rPr>
          <w:rFonts w:asciiTheme="majorBidi" w:hAnsiTheme="majorBidi" w:cstheme="majorBidi"/>
          <w:sz w:val="28"/>
          <w:szCs w:val="28"/>
        </w:rPr>
        <w:t xml:space="preserve">Development" Energy Procedia, </w:t>
      </w:r>
      <w:r w:rsidR="008C5BB5">
        <w:rPr>
          <w:rFonts w:asciiTheme="majorBidi" w:hAnsiTheme="majorBidi" w:cstheme="majorBidi"/>
          <w:sz w:val="28"/>
          <w:szCs w:val="28"/>
        </w:rPr>
        <w:t xml:space="preserve">36: </w:t>
      </w:r>
      <w:r w:rsidRPr="00E97525">
        <w:rPr>
          <w:rFonts w:asciiTheme="majorBidi" w:hAnsiTheme="majorBidi" w:cstheme="majorBidi"/>
          <w:sz w:val="28"/>
          <w:szCs w:val="28"/>
        </w:rPr>
        <w:t xml:space="preserve"> 977-984, 2013.</w:t>
      </w:r>
    </w:p>
    <w:p w:rsidR="00CD7B77" w:rsidRPr="00CD7B77" w:rsidRDefault="00CD7B77" w:rsidP="009D3F67">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[9] </w:t>
      </w:r>
      <w:r w:rsidR="00E97525" w:rsidRPr="00E97525">
        <w:rPr>
          <w:rFonts w:asciiTheme="majorBidi" w:hAnsiTheme="majorBidi" w:cstheme="majorBidi"/>
          <w:sz w:val="28"/>
          <w:szCs w:val="28"/>
        </w:rPr>
        <w:t>Huang</w:t>
      </w:r>
      <w:r w:rsidR="008C5BB5">
        <w:rPr>
          <w:rFonts w:asciiTheme="majorBidi" w:hAnsiTheme="majorBidi" w:cstheme="majorBidi"/>
          <w:sz w:val="28"/>
          <w:szCs w:val="28"/>
        </w:rPr>
        <w:t xml:space="preserve"> </w:t>
      </w:r>
      <w:r w:rsidR="008C5BB5" w:rsidRPr="00E97525">
        <w:rPr>
          <w:rFonts w:asciiTheme="majorBidi" w:hAnsiTheme="majorBidi" w:cstheme="majorBidi"/>
          <w:sz w:val="28"/>
          <w:szCs w:val="28"/>
        </w:rPr>
        <w:t>M</w:t>
      </w:r>
      <w:r w:rsidR="008C5BB5">
        <w:rPr>
          <w:rFonts w:asciiTheme="majorBidi" w:hAnsiTheme="majorBidi" w:cstheme="majorBidi"/>
          <w:sz w:val="28"/>
          <w:szCs w:val="28"/>
        </w:rPr>
        <w:t>.</w:t>
      </w:r>
      <w:r w:rsidR="00E97525" w:rsidRPr="00E97525">
        <w:rPr>
          <w:rFonts w:asciiTheme="majorBidi" w:hAnsiTheme="majorBidi" w:cstheme="majorBidi"/>
          <w:sz w:val="28"/>
          <w:szCs w:val="28"/>
        </w:rPr>
        <w:t>, Smilowitz</w:t>
      </w:r>
      <w:r w:rsidR="008C5BB5">
        <w:rPr>
          <w:rFonts w:asciiTheme="majorBidi" w:hAnsiTheme="majorBidi" w:cstheme="majorBidi"/>
          <w:sz w:val="28"/>
          <w:szCs w:val="28"/>
        </w:rPr>
        <w:t xml:space="preserve"> </w:t>
      </w:r>
      <w:r w:rsidR="008C5BB5" w:rsidRPr="00E97525">
        <w:rPr>
          <w:rFonts w:asciiTheme="majorBidi" w:hAnsiTheme="majorBidi" w:cstheme="majorBidi"/>
          <w:sz w:val="28"/>
          <w:szCs w:val="28"/>
        </w:rPr>
        <w:t>K. R.</w:t>
      </w:r>
      <w:r w:rsidR="00E97525" w:rsidRPr="00E97525">
        <w:rPr>
          <w:rFonts w:asciiTheme="majorBidi" w:hAnsiTheme="majorBidi" w:cstheme="majorBidi"/>
          <w:sz w:val="28"/>
          <w:szCs w:val="28"/>
        </w:rPr>
        <w:t>, Balcik</w:t>
      </w:r>
      <w:r w:rsidR="009D3F67">
        <w:rPr>
          <w:rFonts w:asciiTheme="majorBidi" w:hAnsiTheme="majorBidi" w:cstheme="majorBidi"/>
          <w:sz w:val="28"/>
          <w:szCs w:val="28"/>
        </w:rPr>
        <w:t xml:space="preserve"> </w:t>
      </w:r>
      <w:r w:rsidR="009D3F67" w:rsidRPr="00E97525">
        <w:rPr>
          <w:rFonts w:asciiTheme="majorBidi" w:hAnsiTheme="majorBidi" w:cstheme="majorBidi"/>
          <w:sz w:val="28"/>
          <w:szCs w:val="28"/>
        </w:rPr>
        <w:t>B.</w:t>
      </w:r>
      <w:r w:rsidR="00E97525" w:rsidRPr="00E97525">
        <w:rPr>
          <w:rFonts w:asciiTheme="majorBidi" w:hAnsiTheme="majorBidi" w:cstheme="majorBidi"/>
          <w:sz w:val="28"/>
          <w:szCs w:val="28"/>
        </w:rPr>
        <w:t>, A continuous approximation approach</w:t>
      </w:r>
      <w:r>
        <w:rPr>
          <w:rFonts w:asciiTheme="majorBidi" w:hAnsiTheme="majorBidi" w:cstheme="majorBidi"/>
          <w:sz w:val="28"/>
          <w:szCs w:val="28"/>
        </w:rPr>
        <w:t xml:space="preserve"> </w:t>
      </w:r>
      <w:r w:rsidR="00E97525" w:rsidRPr="00E97525">
        <w:rPr>
          <w:rFonts w:asciiTheme="majorBidi" w:hAnsiTheme="majorBidi" w:cstheme="majorBidi"/>
          <w:sz w:val="28"/>
          <w:szCs w:val="28"/>
        </w:rPr>
        <w:t>for assessment routing in disaster relief" Transportation Research Part B</w:t>
      </w:r>
      <w:r w:rsidR="00E97525" w:rsidRPr="00E97525">
        <w:rPr>
          <w:rFonts w:asciiTheme="majorBidi" w:hAnsiTheme="majorBidi" w:cstheme="majorBidi"/>
          <w:i/>
          <w:iCs/>
          <w:sz w:val="28"/>
          <w:szCs w:val="28"/>
        </w:rPr>
        <w:t>:</w:t>
      </w:r>
      <w:r w:rsidRPr="00CD7B77">
        <w:rPr>
          <w:rFonts w:asciiTheme="majorBidi" w:hAnsiTheme="majorBidi" w:cstheme="majorBidi"/>
          <w:sz w:val="28"/>
          <w:szCs w:val="28"/>
        </w:rPr>
        <w:t xml:space="preserve"> Methodological, 50, PP, 20-41, 2013.</w:t>
      </w:r>
    </w:p>
    <w:p w:rsidR="00E97525" w:rsidRPr="00CD7B77" w:rsidRDefault="00F01931" w:rsidP="00F01931">
      <w:pPr>
        <w:bidi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[10] </w:t>
      </w:r>
      <w:r w:rsidRPr="00F01931">
        <w:rPr>
          <w:rFonts w:asciiTheme="majorBidi" w:hAnsiTheme="majorBidi" w:cstheme="majorBidi"/>
          <w:sz w:val="28"/>
          <w:szCs w:val="28"/>
        </w:rPr>
        <w:t>Karbassi, A.R.; Shahpasand, M.; Rajabi, A.A.; Ghafari, H.A.,</w:t>
      </w:r>
      <w:r>
        <w:rPr>
          <w:rFonts w:asciiTheme="majorBidi" w:hAnsiTheme="majorBidi" w:cstheme="majorBidi"/>
          <w:sz w:val="28"/>
          <w:szCs w:val="28"/>
        </w:rPr>
        <w:t xml:space="preserve"> </w:t>
      </w:r>
      <w:r w:rsidRPr="00F01931">
        <w:rPr>
          <w:rFonts w:asciiTheme="majorBidi" w:hAnsiTheme="majorBidi" w:cstheme="majorBidi"/>
          <w:sz w:val="28"/>
          <w:szCs w:val="28"/>
        </w:rPr>
        <w:t>(2016). Development of new citizenship HSE model for schools</w:t>
      </w:r>
      <w:r>
        <w:rPr>
          <w:rFonts w:asciiTheme="majorBidi" w:hAnsiTheme="majorBidi" w:cstheme="majorBidi"/>
          <w:sz w:val="28"/>
          <w:szCs w:val="28"/>
        </w:rPr>
        <w:t xml:space="preserve"> </w:t>
      </w:r>
      <w:r w:rsidRPr="00F01931">
        <w:rPr>
          <w:rFonts w:asciiTheme="majorBidi" w:hAnsiTheme="majorBidi" w:cstheme="majorBidi"/>
          <w:sz w:val="28"/>
          <w:szCs w:val="28"/>
        </w:rPr>
        <w:t>and kindergartens of Tehran Metropolitan City. Int. J. Human</w:t>
      </w:r>
      <w:r>
        <w:rPr>
          <w:rFonts w:asciiTheme="majorBidi" w:hAnsiTheme="majorBidi" w:cstheme="majorBidi"/>
          <w:sz w:val="28"/>
          <w:szCs w:val="28"/>
        </w:rPr>
        <w:t xml:space="preserve"> </w:t>
      </w:r>
      <w:r w:rsidRPr="00F01931">
        <w:rPr>
          <w:rFonts w:asciiTheme="majorBidi" w:hAnsiTheme="majorBidi" w:cstheme="majorBidi"/>
          <w:sz w:val="28"/>
          <w:szCs w:val="28"/>
        </w:rPr>
        <w:t>Capital Urban Manage., 1(1): 19-30</w:t>
      </w:r>
    </w:p>
    <w:p w:rsidR="005E2597" w:rsidRDefault="00F01931" w:rsidP="009D3F67">
      <w:pPr>
        <w:autoSpaceDE w:val="0"/>
        <w:autoSpaceDN w:val="0"/>
        <w:bidi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[11</w:t>
      </w:r>
      <w:r w:rsidRPr="00F01931">
        <w:rPr>
          <w:rFonts w:asciiTheme="majorBidi" w:hAnsiTheme="majorBidi" w:cstheme="majorBidi"/>
          <w:sz w:val="28"/>
          <w:szCs w:val="28"/>
        </w:rPr>
        <w:t>] Leem Y.</w:t>
      </w:r>
      <w:r w:rsidR="009D3F67">
        <w:rPr>
          <w:rFonts w:asciiTheme="majorBidi" w:hAnsiTheme="majorBidi" w:cstheme="majorBidi"/>
          <w:sz w:val="28"/>
          <w:szCs w:val="28"/>
        </w:rPr>
        <w:t xml:space="preserve">, </w:t>
      </w:r>
      <w:r w:rsidRPr="00F01931">
        <w:rPr>
          <w:rFonts w:asciiTheme="majorBidi" w:hAnsiTheme="majorBidi" w:cstheme="majorBidi"/>
          <w:sz w:val="28"/>
          <w:szCs w:val="28"/>
        </w:rPr>
        <w:t>Rhee</w:t>
      </w:r>
      <w:r w:rsidR="009D3F67">
        <w:rPr>
          <w:rFonts w:asciiTheme="majorBidi" w:hAnsiTheme="majorBidi" w:cstheme="majorBidi"/>
          <w:sz w:val="28"/>
          <w:szCs w:val="28"/>
        </w:rPr>
        <w:t xml:space="preserve"> </w:t>
      </w:r>
      <w:r w:rsidRPr="00F01931">
        <w:rPr>
          <w:rFonts w:asciiTheme="majorBidi" w:hAnsiTheme="majorBidi" w:cstheme="majorBidi"/>
          <w:sz w:val="28"/>
          <w:szCs w:val="28"/>
        </w:rPr>
        <w:t>S., An efficient dissimilar path searching method for evacuation routing. KSCE J. Civil Eng., 14</w:t>
      </w:r>
      <w:r w:rsidR="009D3F67">
        <w:rPr>
          <w:rFonts w:asciiTheme="majorBidi" w:hAnsiTheme="majorBidi" w:cstheme="majorBidi"/>
          <w:sz w:val="28"/>
          <w:szCs w:val="28"/>
        </w:rPr>
        <w:t>:</w:t>
      </w:r>
      <w:r w:rsidRPr="00F01931">
        <w:rPr>
          <w:rFonts w:asciiTheme="majorBidi" w:hAnsiTheme="majorBidi" w:cstheme="majorBidi"/>
          <w:sz w:val="28"/>
          <w:szCs w:val="28"/>
        </w:rPr>
        <w:t xml:space="preserve"> 61-67</w:t>
      </w:r>
      <w:r>
        <w:rPr>
          <w:rFonts w:asciiTheme="majorBidi" w:hAnsiTheme="majorBidi" w:cstheme="majorBidi"/>
          <w:sz w:val="28"/>
          <w:szCs w:val="28"/>
        </w:rPr>
        <w:t>.</w:t>
      </w:r>
      <w:r w:rsidR="009D3F67">
        <w:rPr>
          <w:rFonts w:asciiTheme="majorBidi" w:hAnsiTheme="majorBidi" w:cstheme="majorBidi"/>
          <w:sz w:val="28"/>
          <w:szCs w:val="28"/>
        </w:rPr>
        <w:t>, 2010.</w:t>
      </w:r>
    </w:p>
    <w:p w:rsidR="00F01931" w:rsidRDefault="00F01931" w:rsidP="009D3F67">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sidR="0040433F" w:rsidRPr="0040433F">
        <w:rPr>
          <w:rFonts w:asciiTheme="majorBidi" w:hAnsiTheme="majorBidi" w:cstheme="majorBidi"/>
          <w:sz w:val="28"/>
          <w:szCs w:val="28"/>
        </w:rPr>
        <w:t>Nouri J</w:t>
      </w:r>
      <w:r w:rsidR="009D3F67">
        <w:rPr>
          <w:rFonts w:asciiTheme="majorBidi" w:hAnsiTheme="majorBidi" w:cstheme="majorBidi"/>
          <w:sz w:val="28"/>
          <w:szCs w:val="28"/>
        </w:rPr>
        <w:t>.,</w:t>
      </w:r>
      <w:r w:rsidR="0040433F" w:rsidRPr="0040433F">
        <w:rPr>
          <w:rFonts w:asciiTheme="majorBidi" w:hAnsiTheme="majorBidi" w:cstheme="majorBidi"/>
          <w:sz w:val="28"/>
          <w:szCs w:val="28"/>
        </w:rPr>
        <w:t xml:space="preserve"> Mansouri</w:t>
      </w:r>
      <w:r w:rsidR="009D3F67">
        <w:rPr>
          <w:rFonts w:asciiTheme="majorBidi" w:hAnsiTheme="majorBidi" w:cstheme="majorBidi"/>
          <w:sz w:val="28"/>
          <w:szCs w:val="28"/>
        </w:rPr>
        <w:t xml:space="preserve"> </w:t>
      </w:r>
      <w:r w:rsidR="0040433F" w:rsidRPr="0040433F">
        <w:rPr>
          <w:rFonts w:asciiTheme="majorBidi" w:hAnsiTheme="majorBidi" w:cstheme="majorBidi"/>
          <w:sz w:val="28"/>
          <w:szCs w:val="28"/>
        </w:rPr>
        <w:t>N</w:t>
      </w:r>
      <w:r w:rsidR="009D3F67">
        <w:rPr>
          <w:rFonts w:asciiTheme="majorBidi" w:hAnsiTheme="majorBidi" w:cstheme="majorBidi"/>
          <w:sz w:val="28"/>
          <w:szCs w:val="28"/>
        </w:rPr>
        <w:t xml:space="preserve">., </w:t>
      </w:r>
      <w:r w:rsidR="0040433F" w:rsidRPr="0040433F">
        <w:rPr>
          <w:rFonts w:asciiTheme="majorBidi" w:hAnsiTheme="majorBidi" w:cstheme="majorBidi"/>
          <w:sz w:val="28"/>
          <w:szCs w:val="28"/>
        </w:rPr>
        <w:t>Abbaspour M</w:t>
      </w:r>
      <w:r w:rsidR="009D3F67">
        <w:rPr>
          <w:rFonts w:asciiTheme="majorBidi" w:hAnsiTheme="majorBidi" w:cstheme="majorBidi"/>
          <w:sz w:val="28"/>
          <w:szCs w:val="28"/>
        </w:rPr>
        <w:t>.,</w:t>
      </w:r>
      <w:r w:rsidR="0040433F" w:rsidRPr="0040433F">
        <w:rPr>
          <w:rFonts w:asciiTheme="majorBidi" w:hAnsiTheme="majorBidi" w:cstheme="majorBidi"/>
          <w:sz w:val="28"/>
          <w:szCs w:val="28"/>
        </w:rPr>
        <w:t xml:space="preserve"> Karbassi A.R</w:t>
      </w:r>
      <w:r w:rsidR="009D3F67">
        <w:rPr>
          <w:rFonts w:asciiTheme="majorBidi" w:hAnsiTheme="majorBidi" w:cstheme="majorBidi"/>
          <w:sz w:val="28"/>
          <w:szCs w:val="28"/>
        </w:rPr>
        <w:t>.,</w:t>
      </w:r>
      <w:r w:rsidR="0040433F" w:rsidRPr="0040433F">
        <w:rPr>
          <w:rFonts w:asciiTheme="majorBidi" w:hAnsiTheme="majorBidi" w:cstheme="majorBidi"/>
          <w:sz w:val="28"/>
          <w:szCs w:val="28"/>
        </w:rPr>
        <w:t xml:space="preserve"> Omidvari</w:t>
      </w:r>
      <w:r w:rsidR="009D3F67">
        <w:rPr>
          <w:rFonts w:asciiTheme="majorBidi" w:hAnsiTheme="majorBidi" w:cstheme="majorBidi"/>
          <w:sz w:val="28"/>
          <w:szCs w:val="28"/>
        </w:rPr>
        <w:t xml:space="preserve"> </w:t>
      </w:r>
      <w:r w:rsidR="0040433F">
        <w:rPr>
          <w:rFonts w:asciiTheme="majorBidi" w:hAnsiTheme="majorBidi" w:cstheme="majorBidi"/>
          <w:sz w:val="28"/>
          <w:szCs w:val="28"/>
        </w:rPr>
        <w:t xml:space="preserve"> </w:t>
      </w:r>
      <w:r w:rsidR="0040433F" w:rsidRPr="0040433F">
        <w:rPr>
          <w:rFonts w:asciiTheme="majorBidi" w:hAnsiTheme="majorBidi" w:cstheme="majorBidi"/>
          <w:sz w:val="28"/>
          <w:szCs w:val="28"/>
        </w:rPr>
        <w:t>M., Designing a developed model for assessing the</w:t>
      </w:r>
      <w:r w:rsidR="0040433F">
        <w:rPr>
          <w:rFonts w:asciiTheme="majorBidi" w:hAnsiTheme="majorBidi" w:cstheme="majorBidi"/>
          <w:sz w:val="28"/>
          <w:szCs w:val="28"/>
        </w:rPr>
        <w:t xml:space="preserve"> </w:t>
      </w:r>
      <w:r w:rsidR="0040433F" w:rsidRPr="0040433F">
        <w:rPr>
          <w:rFonts w:asciiTheme="majorBidi" w:hAnsiTheme="majorBidi" w:cstheme="majorBidi"/>
          <w:sz w:val="28"/>
          <w:szCs w:val="28"/>
        </w:rPr>
        <w:t>disaster induced vulnerability value in educational centers.</w:t>
      </w:r>
      <w:r w:rsidR="0040433F">
        <w:rPr>
          <w:rFonts w:asciiTheme="majorBidi" w:hAnsiTheme="majorBidi" w:cstheme="majorBidi"/>
          <w:sz w:val="28"/>
          <w:szCs w:val="28"/>
        </w:rPr>
        <w:t xml:space="preserve"> </w:t>
      </w:r>
      <w:r w:rsidR="0040433F" w:rsidRPr="0040433F">
        <w:rPr>
          <w:rFonts w:asciiTheme="majorBidi" w:hAnsiTheme="majorBidi" w:cstheme="majorBidi"/>
          <w:sz w:val="28"/>
          <w:szCs w:val="28"/>
        </w:rPr>
        <w:t>Safety Sci., 49(5): 679-685</w:t>
      </w:r>
      <w:r w:rsidR="009D3F67">
        <w:rPr>
          <w:rFonts w:asciiTheme="majorBidi" w:hAnsiTheme="majorBidi" w:cstheme="majorBidi"/>
          <w:sz w:val="28"/>
          <w:szCs w:val="28"/>
        </w:rPr>
        <w:t>, 2011</w:t>
      </w:r>
      <w:r w:rsidR="0040433F">
        <w:rPr>
          <w:rFonts w:asciiTheme="majorBidi" w:hAnsiTheme="majorBidi" w:cstheme="majorBidi"/>
          <w:sz w:val="28"/>
          <w:szCs w:val="28"/>
        </w:rPr>
        <w:t>.</w:t>
      </w:r>
    </w:p>
    <w:p w:rsidR="0040433F" w:rsidRDefault="0040433F" w:rsidP="009D3F67">
      <w:pPr>
        <w:autoSpaceDE w:val="0"/>
        <w:autoSpaceDN w:val="0"/>
        <w:bidi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 xml:space="preserve">[13] </w:t>
      </w:r>
      <w:r w:rsidRPr="0040433F">
        <w:rPr>
          <w:rFonts w:asciiTheme="majorBidi" w:hAnsiTheme="majorBidi" w:cstheme="majorBidi"/>
          <w:sz w:val="28"/>
          <w:szCs w:val="28"/>
        </w:rPr>
        <w:t>Omidvar</w:t>
      </w:r>
      <w:r w:rsidR="009D3F67">
        <w:rPr>
          <w:rFonts w:asciiTheme="majorBidi" w:hAnsiTheme="majorBidi" w:cstheme="majorBidi"/>
          <w:sz w:val="28"/>
          <w:szCs w:val="28"/>
        </w:rPr>
        <w:t xml:space="preserve"> </w:t>
      </w:r>
      <w:r w:rsidRPr="0040433F">
        <w:rPr>
          <w:rFonts w:asciiTheme="majorBidi" w:hAnsiTheme="majorBidi" w:cstheme="majorBidi"/>
          <w:sz w:val="28"/>
          <w:szCs w:val="28"/>
        </w:rPr>
        <w:t xml:space="preserve"> B</w:t>
      </w:r>
      <w:r w:rsidR="009D3F67">
        <w:rPr>
          <w:rFonts w:asciiTheme="majorBidi" w:hAnsiTheme="majorBidi" w:cstheme="majorBidi"/>
          <w:sz w:val="28"/>
          <w:szCs w:val="28"/>
        </w:rPr>
        <w:t>.,</w:t>
      </w:r>
      <w:r w:rsidRPr="0040433F">
        <w:rPr>
          <w:rFonts w:asciiTheme="majorBidi" w:hAnsiTheme="majorBidi" w:cstheme="majorBidi"/>
          <w:sz w:val="28"/>
          <w:szCs w:val="28"/>
        </w:rPr>
        <w:t xml:space="preserve"> Golestaneh,</w:t>
      </w:r>
      <w:r w:rsidR="009D3F67">
        <w:rPr>
          <w:rFonts w:asciiTheme="majorBidi" w:hAnsiTheme="majorBidi" w:cstheme="majorBidi"/>
          <w:sz w:val="28"/>
          <w:szCs w:val="28"/>
        </w:rPr>
        <w:t xml:space="preserve"> </w:t>
      </w:r>
      <w:r w:rsidRPr="0040433F">
        <w:rPr>
          <w:rFonts w:asciiTheme="majorBidi" w:hAnsiTheme="majorBidi" w:cstheme="majorBidi"/>
          <w:sz w:val="28"/>
          <w:szCs w:val="28"/>
        </w:rPr>
        <w:t>M.</w:t>
      </w:r>
      <w:r w:rsidR="009D3F67">
        <w:rPr>
          <w:rFonts w:asciiTheme="majorBidi" w:hAnsiTheme="majorBidi" w:cstheme="majorBidi"/>
          <w:sz w:val="28"/>
          <w:szCs w:val="28"/>
        </w:rPr>
        <w:t>,</w:t>
      </w:r>
      <w:r w:rsidRPr="0040433F">
        <w:rPr>
          <w:rFonts w:asciiTheme="majorBidi" w:hAnsiTheme="majorBidi" w:cstheme="majorBidi"/>
          <w:sz w:val="28"/>
          <w:szCs w:val="28"/>
        </w:rPr>
        <w:t xml:space="preserve"> Abdollahi</w:t>
      </w:r>
      <w:r w:rsidR="009D3F67">
        <w:rPr>
          <w:rFonts w:asciiTheme="majorBidi" w:hAnsiTheme="majorBidi" w:cstheme="majorBidi"/>
          <w:sz w:val="28"/>
          <w:szCs w:val="28"/>
        </w:rPr>
        <w:t xml:space="preserve"> </w:t>
      </w:r>
      <w:r w:rsidRPr="0040433F">
        <w:rPr>
          <w:rFonts w:asciiTheme="majorBidi" w:hAnsiTheme="majorBidi" w:cstheme="majorBidi"/>
          <w:sz w:val="28"/>
          <w:szCs w:val="28"/>
        </w:rPr>
        <w:t>Y., A framework</w:t>
      </w:r>
      <w:r>
        <w:rPr>
          <w:rFonts w:asciiTheme="majorBidi" w:hAnsiTheme="majorBidi" w:cstheme="majorBidi"/>
          <w:sz w:val="28"/>
          <w:szCs w:val="28"/>
        </w:rPr>
        <w:t xml:space="preserve"> </w:t>
      </w:r>
      <w:r w:rsidRPr="0040433F">
        <w:rPr>
          <w:rFonts w:asciiTheme="majorBidi" w:hAnsiTheme="majorBidi" w:cstheme="majorBidi"/>
          <w:sz w:val="28"/>
          <w:szCs w:val="28"/>
        </w:rPr>
        <w:t>for post-earthquake rapid damage assessment of hospitals. Case</w:t>
      </w:r>
      <w:r>
        <w:rPr>
          <w:rFonts w:asciiTheme="majorBidi" w:hAnsiTheme="majorBidi" w:cstheme="majorBidi"/>
          <w:sz w:val="28"/>
          <w:szCs w:val="28"/>
        </w:rPr>
        <w:t xml:space="preserve"> </w:t>
      </w:r>
      <w:r w:rsidRPr="0040433F">
        <w:rPr>
          <w:rFonts w:asciiTheme="majorBidi" w:hAnsiTheme="majorBidi" w:cstheme="majorBidi"/>
          <w:sz w:val="28"/>
          <w:szCs w:val="28"/>
        </w:rPr>
        <w:t>study: Rasoul-e-Akram Hospital, Tehran, Iran. Environ. Hazards,</w:t>
      </w:r>
      <w:r>
        <w:rPr>
          <w:rFonts w:asciiTheme="majorBidi" w:hAnsiTheme="majorBidi" w:cstheme="majorBidi"/>
          <w:sz w:val="28"/>
          <w:szCs w:val="28"/>
        </w:rPr>
        <w:t xml:space="preserve"> </w:t>
      </w:r>
      <w:r w:rsidRPr="0040433F">
        <w:rPr>
          <w:rFonts w:asciiTheme="majorBidi" w:hAnsiTheme="majorBidi" w:cstheme="majorBidi"/>
          <w:sz w:val="28"/>
          <w:szCs w:val="28"/>
        </w:rPr>
        <w:t>13(2): 133-160</w:t>
      </w:r>
      <w:r w:rsidR="009D3F67">
        <w:rPr>
          <w:rFonts w:asciiTheme="majorBidi" w:hAnsiTheme="majorBidi" w:cstheme="majorBidi"/>
          <w:sz w:val="28"/>
          <w:szCs w:val="28"/>
        </w:rPr>
        <w:t>, 2014</w:t>
      </w:r>
      <w:r>
        <w:rPr>
          <w:rFonts w:asciiTheme="majorBidi" w:hAnsiTheme="majorBidi" w:cstheme="majorBidi"/>
          <w:sz w:val="28"/>
          <w:szCs w:val="28"/>
        </w:rPr>
        <w:t>.</w:t>
      </w:r>
    </w:p>
    <w:p w:rsidR="0040433F" w:rsidRDefault="0040433F" w:rsidP="009D3F67">
      <w:pPr>
        <w:autoSpaceDE w:val="0"/>
        <w:autoSpaceDN w:val="0"/>
        <w:bidi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 xml:space="preserve">[14] </w:t>
      </w:r>
      <w:r w:rsidRPr="0040433F">
        <w:rPr>
          <w:rFonts w:asciiTheme="majorBidi" w:hAnsiTheme="majorBidi" w:cstheme="majorBidi"/>
          <w:sz w:val="28"/>
          <w:szCs w:val="28"/>
        </w:rPr>
        <w:t>Ozdamar L.</w:t>
      </w:r>
      <w:r w:rsidR="009D3F67">
        <w:rPr>
          <w:rFonts w:asciiTheme="majorBidi" w:hAnsiTheme="majorBidi" w:cstheme="majorBidi"/>
          <w:sz w:val="28"/>
          <w:szCs w:val="28"/>
        </w:rPr>
        <w:t>,</w:t>
      </w:r>
      <w:r w:rsidRPr="0040433F">
        <w:rPr>
          <w:rFonts w:asciiTheme="majorBidi" w:hAnsiTheme="majorBidi" w:cstheme="majorBidi"/>
          <w:sz w:val="28"/>
          <w:szCs w:val="28"/>
        </w:rPr>
        <w:t xml:space="preserve"> Tuzun Aksu D</w:t>
      </w:r>
      <w:r w:rsidR="009D3F67">
        <w:rPr>
          <w:rFonts w:asciiTheme="majorBidi" w:hAnsiTheme="majorBidi" w:cstheme="majorBidi"/>
          <w:sz w:val="28"/>
          <w:szCs w:val="28"/>
        </w:rPr>
        <w:t>.,</w:t>
      </w:r>
      <w:r w:rsidRPr="0040433F">
        <w:rPr>
          <w:rFonts w:asciiTheme="majorBidi" w:hAnsiTheme="majorBidi" w:cstheme="majorBidi"/>
          <w:sz w:val="28"/>
          <w:szCs w:val="28"/>
        </w:rPr>
        <w:t xml:space="preserve"> Erguneş</w:t>
      </w:r>
      <w:r w:rsidR="009D3F67">
        <w:rPr>
          <w:rFonts w:asciiTheme="majorBidi" w:hAnsiTheme="majorBidi" w:cstheme="majorBidi"/>
          <w:sz w:val="28"/>
          <w:szCs w:val="28"/>
        </w:rPr>
        <w:t xml:space="preserve"> </w:t>
      </w:r>
      <w:r w:rsidRPr="0040433F">
        <w:rPr>
          <w:rFonts w:asciiTheme="majorBidi" w:hAnsiTheme="majorBidi" w:cstheme="majorBidi"/>
          <w:sz w:val="28"/>
          <w:szCs w:val="28"/>
        </w:rPr>
        <w:t>B., Coordinating</w:t>
      </w:r>
      <w:r>
        <w:rPr>
          <w:rFonts w:asciiTheme="majorBidi" w:hAnsiTheme="majorBidi" w:cstheme="majorBidi"/>
          <w:sz w:val="28"/>
          <w:szCs w:val="28"/>
        </w:rPr>
        <w:t xml:space="preserve"> </w:t>
      </w:r>
      <w:r w:rsidRPr="0040433F">
        <w:rPr>
          <w:rFonts w:asciiTheme="majorBidi" w:hAnsiTheme="majorBidi" w:cstheme="majorBidi"/>
          <w:sz w:val="28"/>
          <w:szCs w:val="28"/>
        </w:rPr>
        <w:t>debris cleanup operations in post disaster road networks. Soc.</w:t>
      </w:r>
      <w:r>
        <w:rPr>
          <w:rFonts w:asciiTheme="majorBidi" w:hAnsiTheme="majorBidi" w:cstheme="majorBidi"/>
          <w:sz w:val="28"/>
          <w:szCs w:val="28"/>
        </w:rPr>
        <w:t xml:space="preserve"> </w:t>
      </w:r>
      <w:r w:rsidRPr="0040433F">
        <w:rPr>
          <w:rFonts w:asciiTheme="majorBidi" w:hAnsiTheme="majorBidi" w:cstheme="majorBidi"/>
          <w:sz w:val="28"/>
          <w:szCs w:val="28"/>
        </w:rPr>
        <w:t>Econ. Plann. Sci., 48(4): 249-262</w:t>
      </w:r>
      <w:r w:rsidR="009D3F67">
        <w:rPr>
          <w:rFonts w:asciiTheme="majorBidi" w:hAnsiTheme="majorBidi" w:cstheme="majorBidi"/>
          <w:sz w:val="28"/>
          <w:szCs w:val="28"/>
        </w:rPr>
        <w:t>, 2014</w:t>
      </w:r>
      <w:r>
        <w:rPr>
          <w:rFonts w:asciiTheme="majorBidi" w:hAnsiTheme="majorBidi" w:cstheme="majorBidi"/>
          <w:sz w:val="28"/>
          <w:szCs w:val="28"/>
        </w:rPr>
        <w:t>.</w:t>
      </w:r>
    </w:p>
    <w:p w:rsidR="0040433F" w:rsidRDefault="0040433F"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[15] </w:t>
      </w:r>
      <w:r w:rsidRPr="0040433F">
        <w:rPr>
          <w:rFonts w:asciiTheme="majorBidi" w:hAnsiTheme="majorBidi" w:cstheme="majorBidi"/>
          <w:sz w:val="28"/>
          <w:szCs w:val="28"/>
        </w:rPr>
        <w:t>Pramudita A.</w:t>
      </w:r>
      <w:r w:rsidR="003A6D86">
        <w:rPr>
          <w:rFonts w:asciiTheme="majorBidi" w:hAnsiTheme="majorBidi" w:cstheme="majorBidi"/>
          <w:sz w:val="28"/>
          <w:szCs w:val="28"/>
        </w:rPr>
        <w:t>,</w:t>
      </w:r>
      <w:r w:rsidRPr="0040433F">
        <w:rPr>
          <w:rFonts w:asciiTheme="majorBidi" w:hAnsiTheme="majorBidi" w:cstheme="majorBidi"/>
          <w:sz w:val="28"/>
          <w:szCs w:val="28"/>
        </w:rPr>
        <w:t xml:space="preserve"> Taniguchi E.</w:t>
      </w:r>
      <w:r w:rsidR="003A6D86">
        <w:rPr>
          <w:rFonts w:asciiTheme="majorBidi" w:hAnsiTheme="majorBidi" w:cstheme="majorBidi"/>
          <w:sz w:val="28"/>
          <w:szCs w:val="28"/>
        </w:rPr>
        <w:t>,</w:t>
      </w:r>
      <w:r w:rsidRPr="0040433F">
        <w:rPr>
          <w:rFonts w:asciiTheme="majorBidi" w:hAnsiTheme="majorBidi" w:cstheme="majorBidi"/>
          <w:sz w:val="28"/>
          <w:szCs w:val="28"/>
        </w:rPr>
        <w:t xml:space="preserve"> Gul Qureshi A., Location and</w:t>
      </w:r>
      <w:r>
        <w:rPr>
          <w:rFonts w:asciiTheme="majorBidi" w:hAnsiTheme="majorBidi" w:cstheme="majorBidi"/>
          <w:sz w:val="28"/>
          <w:szCs w:val="28"/>
        </w:rPr>
        <w:t xml:space="preserve"> </w:t>
      </w:r>
      <w:r w:rsidRPr="0040433F">
        <w:rPr>
          <w:rFonts w:asciiTheme="majorBidi" w:hAnsiTheme="majorBidi" w:cstheme="majorBidi"/>
          <w:sz w:val="28"/>
          <w:szCs w:val="28"/>
        </w:rPr>
        <w:t>routing problems of debris collection operation after disasters</w:t>
      </w:r>
      <w:r>
        <w:rPr>
          <w:rFonts w:asciiTheme="majorBidi" w:hAnsiTheme="majorBidi" w:cstheme="majorBidi"/>
          <w:sz w:val="28"/>
          <w:szCs w:val="28"/>
        </w:rPr>
        <w:t xml:space="preserve"> </w:t>
      </w:r>
      <w:r w:rsidRPr="0040433F">
        <w:rPr>
          <w:rFonts w:asciiTheme="majorBidi" w:hAnsiTheme="majorBidi" w:cstheme="majorBidi"/>
          <w:sz w:val="28"/>
          <w:szCs w:val="28"/>
        </w:rPr>
        <w:t>with realistic case study. Procedia Soc. Behav. Sci., 125: 445-</w:t>
      </w:r>
      <w:r>
        <w:rPr>
          <w:rFonts w:asciiTheme="majorBidi" w:hAnsiTheme="majorBidi" w:cstheme="majorBidi"/>
          <w:sz w:val="28"/>
          <w:szCs w:val="28"/>
        </w:rPr>
        <w:t xml:space="preserve"> </w:t>
      </w:r>
      <w:r w:rsidRPr="0040433F">
        <w:rPr>
          <w:rFonts w:asciiTheme="majorBidi" w:hAnsiTheme="majorBidi" w:cstheme="majorBidi"/>
          <w:sz w:val="28"/>
          <w:szCs w:val="28"/>
        </w:rPr>
        <w:t>458</w:t>
      </w:r>
      <w:r w:rsidR="003A6D86">
        <w:rPr>
          <w:rFonts w:asciiTheme="majorBidi" w:hAnsiTheme="majorBidi" w:cstheme="majorBidi"/>
          <w:sz w:val="28"/>
          <w:szCs w:val="28"/>
        </w:rPr>
        <w:t>, 2014</w:t>
      </w:r>
      <w:r>
        <w:rPr>
          <w:rFonts w:asciiTheme="majorBidi" w:hAnsiTheme="majorBidi" w:cstheme="majorBidi"/>
          <w:sz w:val="28"/>
          <w:szCs w:val="28"/>
        </w:rPr>
        <w:t>.</w:t>
      </w:r>
    </w:p>
    <w:p w:rsidR="0040433F" w:rsidRDefault="0040433F"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[16] </w:t>
      </w:r>
      <w:r w:rsidRPr="0040433F">
        <w:rPr>
          <w:rFonts w:asciiTheme="majorBidi" w:hAnsiTheme="majorBidi" w:cstheme="majorBidi"/>
          <w:sz w:val="28"/>
          <w:szCs w:val="28"/>
        </w:rPr>
        <w:t>Rodríguez G.</w:t>
      </w:r>
      <w:r w:rsidR="003A6D86">
        <w:rPr>
          <w:rFonts w:asciiTheme="majorBidi" w:hAnsiTheme="majorBidi" w:cstheme="majorBidi"/>
          <w:sz w:val="28"/>
          <w:szCs w:val="28"/>
        </w:rPr>
        <w:t>,</w:t>
      </w:r>
      <w:r w:rsidRPr="0040433F">
        <w:rPr>
          <w:rFonts w:asciiTheme="majorBidi" w:hAnsiTheme="majorBidi" w:cstheme="majorBidi"/>
          <w:sz w:val="28"/>
          <w:szCs w:val="28"/>
        </w:rPr>
        <w:t xml:space="preserve"> Alegre F. J.</w:t>
      </w:r>
      <w:r w:rsidR="003A6D86">
        <w:rPr>
          <w:rFonts w:asciiTheme="majorBidi" w:hAnsiTheme="majorBidi" w:cstheme="majorBidi"/>
          <w:sz w:val="28"/>
          <w:szCs w:val="28"/>
        </w:rPr>
        <w:t>,</w:t>
      </w:r>
      <w:r w:rsidRPr="0040433F">
        <w:rPr>
          <w:rFonts w:asciiTheme="majorBidi" w:hAnsiTheme="majorBidi" w:cstheme="majorBidi"/>
          <w:sz w:val="28"/>
          <w:szCs w:val="28"/>
        </w:rPr>
        <w:t xml:space="preserve"> Martínez, G. The contribution</w:t>
      </w:r>
      <w:r w:rsidR="005129A3">
        <w:rPr>
          <w:rFonts w:asciiTheme="majorBidi" w:hAnsiTheme="majorBidi" w:cstheme="majorBidi"/>
          <w:sz w:val="28"/>
          <w:szCs w:val="28"/>
        </w:rPr>
        <w:t xml:space="preserve"> </w:t>
      </w:r>
      <w:r w:rsidRPr="0040433F">
        <w:rPr>
          <w:rFonts w:asciiTheme="majorBidi" w:hAnsiTheme="majorBidi" w:cstheme="majorBidi"/>
          <w:sz w:val="28"/>
          <w:szCs w:val="28"/>
        </w:rPr>
        <w:t>of environmental management systems to the management of</w:t>
      </w:r>
      <w:r w:rsidR="005129A3">
        <w:rPr>
          <w:rFonts w:asciiTheme="majorBidi" w:hAnsiTheme="majorBidi" w:cstheme="majorBidi"/>
          <w:sz w:val="28"/>
          <w:szCs w:val="28"/>
        </w:rPr>
        <w:t xml:space="preserve"> </w:t>
      </w:r>
      <w:r w:rsidRPr="0040433F">
        <w:rPr>
          <w:rFonts w:asciiTheme="majorBidi" w:hAnsiTheme="majorBidi" w:cstheme="majorBidi"/>
          <w:sz w:val="28"/>
          <w:szCs w:val="28"/>
        </w:rPr>
        <w:t>construction and demolition waste: The case of the Autonomous</w:t>
      </w:r>
      <w:r w:rsidR="005129A3">
        <w:rPr>
          <w:rFonts w:asciiTheme="majorBidi" w:hAnsiTheme="majorBidi" w:cstheme="majorBidi"/>
          <w:sz w:val="28"/>
          <w:szCs w:val="28"/>
        </w:rPr>
        <w:t xml:space="preserve"> </w:t>
      </w:r>
      <w:r w:rsidR="005129A3" w:rsidRPr="005129A3">
        <w:rPr>
          <w:rFonts w:asciiTheme="majorBidi" w:hAnsiTheme="majorBidi" w:cstheme="majorBidi"/>
          <w:sz w:val="28"/>
          <w:szCs w:val="28"/>
        </w:rPr>
        <w:t>Community of Madrid (Spain). R</w:t>
      </w:r>
      <w:r w:rsidR="005129A3">
        <w:rPr>
          <w:rFonts w:asciiTheme="majorBidi" w:hAnsiTheme="majorBidi" w:cstheme="majorBidi"/>
          <w:sz w:val="28"/>
          <w:szCs w:val="28"/>
        </w:rPr>
        <w:t xml:space="preserve">esour. Conserv. Recycl., 50(3): </w:t>
      </w:r>
      <w:r w:rsidR="005129A3" w:rsidRPr="005129A3">
        <w:rPr>
          <w:rFonts w:asciiTheme="majorBidi" w:hAnsiTheme="majorBidi" w:cstheme="majorBidi"/>
          <w:sz w:val="28"/>
          <w:szCs w:val="28"/>
        </w:rPr>
        <w:t>334-349</w:t>
      </w:r>
      <w:r w:rsidR="003A6D86">
        <w:rPr>
          <w:rFonts w:asciiTheme="majorBidi" w:hAnsiTheme="majorBidi" w:cstheme="majorBidi"/>
          <w:sz w:val="28"/>
          <w:szCs w:val="28"/>
        </w:rPr>
        <w:t>, 2007</w:t>
      </w:r>
      <w:r w:rsidR="005129A3">
        <w:rPr>
          <w:rFonts w:asciiTheme="majorBidi" w:hAnsiTheme="majorBidi" w:cstheme="majorBidi"/>
          <w:sz w:val="28"/>
          <w:szCs w:val="28"/>
        </w:rPr>
        <w:t>.</w:t>
      </w:r>
    </w:p>
    <w:p w:rsidR="005129A3" w:rsidRDefault="005129A3"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[17] </w:t>
      </w:r>
      <w:r w:rsidRPr="005129A3">
        <w:rPr>
          <w:rFonts w:asciiTheme="majorBidi" w:hAnsiTheme="majorBidi" w:cstheme="majorBidi"/>
          <w:sz w:val="28"/>
          <w:szCs w:val="28"/>
        </w:rPr>
        <w:t>Zhou</w:t>
      </w:r>
      <w:r w:rsidR="003A6D86">
        <w:rPr>
          <w:rFonts w:asciiTheme="majorBidi" w:hAnsiTheme="majorBidi" w:cstheme="majorBidi"/>
          <w:sz w:val="28"/>
          <w:szCs w:val="28"/>
        </w:rPr>
        <w:t xml:space="preserve"> </w:t>
      </w:r>
      <w:r w:rsidRPr="005129A3">
        <w:rPr>
          <w:rFonts w:asciiTheme="majorBidi" w:hAnsiTheme="majorBidi" w:cstheme="majorBidi"/>
          <w:sz w:val="28"/>
          <w:szCs w:val="28"/>
        </w:rPr>
        <w:t xml:space="preserve"> C</w:t>
      </w:r>
      <w:r w:rsidR="003A6D86">
        <w:rPr>
          <w:rFonts w:asciiTheme="majorBidi" w:hAnsiTheme="majorBidi" w:cstheme="majorBidi"/>
          <w:sz w:val="28"/>
          <w:szCs w:val="28"/>
        </w:rPr>
        <w:t>.,</w:t>
      </w:r>
      <w:r w:rsidRPr="005129A3">
        <w:rPr>
          <w:rFonts w:asciiTheme="majorBidi" w:hAnsiTheme="majorBidi" w:cstheme="majorBidi"/>
          <w:sz w:val="28"/>
          <w:szCs w:val="28"/>
        </w:rPr>
        <w:t xml:space="preserve"> Liu X</w:t>
      </w:r>
      <w:r w:rsidR="003A6D86">
        <w:rPr>
          <w:rFonts w:asciiTheme="majorBidi" w:hAnsiTheme="majorBidi" w:cstheme="majorBidi"/>
          <w:sz w:val="28"/>
          <w:szCs w:val="28"/>
        </w:rPr>
        <w:t>.,</w:t>
      </w:r>
      <w:r w:rsidRPr="005129A3">
        <w:rPr>
          <w:rFonts w:asciiTheme="majorBidi" w:hAnsiTheme="majorBidi" w:cstheme="majorBidi"/>
          <w:sz w:val="28"/>
          <w:szCs w:val="28"/>
        </w:rPr>
        <w:t xml:space="preserve"> Wang Z.</w:t>
      </w:r>
      <w:r w:rsidR="003A6D86">
        <w:rPr>
          <w:rFonts w:asciiTheme="majorBidi" w:hAnsiTheme="majorBidi" w:cstheme="majorBidi"/>
          <w:sz w:val="28"/>
          <w:szCs w:val="28"/>
        </w:rPr>
        <w:t>,</w:t>
      </w:r>
      <w:r w:rsidRPr="005129A3">
        <w:rPr>
          <w:rFonts w:asciiTheme="majorBidi" w:hAnsiTheme="majorBidi" w:cstheme="majorBidi"/>
          <w:sz w:val="28"/>
          <w:szCs w:val="28"/>
        </w:rPr>
        <w:t xml:space="preserve"> Yang T.</w:t>
      </w:r>
      <w:r w:rsidR="003A6D86">
        <w:rPr>
          <w:rFonts w:asciiTheme="majorBidi" w:hAnsiTheme="majorBidi" w:cstheme="majorBidi"/>
          <w:sz w:val="28"/>
          <w:szCs w:val="28"/>
        </w:rPr>
        <w:t>,</w:t>
      </w:r>
      <w:r w:rsidRPr="005129A3">
        <w:rPr>
          <w:rFonts w:asciiTheme="majorBidi" w:hAnsiTheme="majorBidi" w:cstheme="majorBidi"/>
          <w:sz w:val="28"/>
          <w:szCs w:val="28"/>
        </w:rPr>
        <w:t xml:space="preserve"> Shi L.</w:t>
      </w:r>
      <w:r w:rsidR="003A6D86">
        <w:rPr>
          <w:rFonts w:asciiTheme="majorBidi" w:hAnsiTheme="majorBidi" w:cstheme="majorBidi"/>
          <w:sz w:val="28"/>
          <w:szCs w:val="28"/>
        </w:rPr>
        <w:t>,</w:t>
      </w:r>
      <w:r w:rsidRPr="005129A3">
        <w:rPr>
          <w:rFonts w:asciiTheme="majorBidi" w:hAnsiTheme="majorBidi" w:cstheme="majorBidi"/>
          <w:sz w:val="28"/>
          <w:szCs w:val="28"/>
        </w:rPr>
        <w:t xml:space="preserve"> Wang L.</w:t>
      </w:r>
      <w:r w:rsidR="003A6D86">
        <w:rPr>
          <w:rFonts w:asciiTheme="majorBidi" w:hAnsiTheme="majorBidi" w:cstheme="majorBidi"/>
          <w:sz w:val="28"/>
          <w:szCs w:val="28"/>
        </w:rPr>
        <w:t>,</w:t>
      </w:r>
      <w:r w:rsidRPr="005129A3">
        <w:rPr>
          <w:rFonts w:asciiTheme="majorBidi" w:hAnsiTheme="majorBidi" w:cstheme="majorBidi"/>
          <w:sz w:val="28"/>
          <w:szCs w:val="28"/>
        </w:rPr>
        <w:t xml:space="preserve"> Cong L.</w:t>
      </w:r>
      <w:r w:rsidR="003A6D86">
        <w:rPr>
          <w:rFonts w:asciiTheme="majorBidi" w:hAnsiTheme="majorBidi" w:cstheme="majorBidi"/>
          <w:sz w:val="28"/>
          <w:szCs w:val="28"/>
        </w:rPr>
        <w:t>,</w:t>
      </w:r>
      <w:r>
        <w:rPr>
          <w:rFonts w:asciiTheme="majorBidi" w:hAnsiTheme="majorBidi" w:cstheme="majorBidi"/>
          <w:sz w:val="28"/>
          <w:szCs w:val="28"/>
        </w:rPr>
        <w:t xml:space="preserve"> </w:t>
      </w:r>
      <w:r w:rsidRPr="005129A3">
        <w:rPr>
          <w:rFonts w:asciiTheme="majorBidi" w:hAnsiTheme="majorBidi" w:cstheme="majorBidi"/>
          <w:sz w:val="28"/>
          <w:szCs w:val="28"/>
        </w:rPr>
        <w:t>Liu X.</w:t>
      </w:r>
      <w:r w:rsidR="003A6D86">
        <w:rPr>
          <w:rFonts w:asciiTheme="majorBidi" w:hAnsiTheme="majorBidi" w:cstheme="majorBidi"/>
          <w:sz w:val="28"/>
          <w:szCs w:val="28"/>
        </w:rPr>
        <w:t>,</w:t>
      </w:r>
      <w:r w:rsidRPr="005129A3">
        <w:rPr>
          <w:rFonts w:asciiTheme="majorBidi" w:hAnsiTheme="majorBidi" w:cstheme="majorBidi"/>
          <w:sz w:val="28"/>
          <w:szCs w:val="28"/>
        </w:rPr>
        <w:t xml:space="preserve"> Yang, J., Marine debris surveys on four beaches</w:t>
      </w:r>
      <w:r>
        <w:rPr>
          <w:rFonts w:asciiTheme="majorBidi" w:hAnsiTheme="majorBidi" w:cstheme="majorBidi"/>
          <w:sz w:val="28"/>
          <w:szCs w:val="28"/>
        </w:rPr>
        <w:t xml:space="preserve"> </w:t>
      </w:r>
      <w:r w:rsidRPr="005129A3">
        <w:rPr>
          <w:rFonts w:asciiTheme="majorBidi" w:hAnsiTheme="majorBidi" w:cstheme="majorBidi"/>
          <w:sz w:val="28"/>
          <w:szCs w:val="28"/>
        </w:rPr>
        <w:t>in Rizhao City of China. Global J. Environ. Sci. Manage., 1(4):</w:t>
      </w:r>
      <w:r>
        <w:rPr>
          <w:rFonts w:asciiTheme="majorBidi" w:hAnsiTheme="majorBidi" w:cstheme="majorBidi"/>
          <w:sz w:val="28"/>
          <w:szCs w:val="28"/>
        </w:rPr>
        <w:t xml:space="preserve"> </w:t>
      </w:r>
      <w:r w:rsidRPr="005129A3">
        <w:rPr>
          <w:rFonts w:asciiTheme="majorBidi" w:hAnsiTheme="majorBidi" w:cstheme="majorBidi"/>
          <w:sz w:val="28"/>
          <w:szCs w:val="28"/>
        </w:rPr>
        <w:t>305-314</w:t>
      </w:r>
      <w:r w:rsidR="003A6D86">
        <w:rPr>
          <w:rFonts w:asciiTheme="majorBidi" w:hAnsiTheme="majorBidi" w:cstheme="majorBidi"/>
          <w:sz w:val="28"/>
          <w:szCs w:val="28"/>
        </w:rPr>
        <w:t>, 2015</w:t>
      </w:r>
      <w:r>
        <w:rPr>
          <w:rFonts w:asciiTheme="majorBidi" w:hAnsiTheme="majorBidi" w:cstheme="majorBidi"/>
          <w:sz w:val="28"/>
          <w:szCs w:val="28"/>
        </w:rPr>
        <w:t>.</w:t>
      </w:r>
    </w:p>
    <w:p w:rsidR="005129A3" w:rsidRDefault="005129A3"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[18] </w:t>
      </w:r>
      <w:r w:rsidRPr="005129A3">
        <w:rPr>
          <w:rFonts w:asciiTheme="majorBidi" w:hAnsiTheme="majorBidi" w:cstheme="majorBidi"/>
          <w:sz w:val="28"/>
          <w:szCs w:val="28"/>
        </w:rPr>
        <w:t>Stepanov A.</w:t>
      </w:r>
      <w:r w:rsidR="003A6D86">
        <w:rPr>
          <w:rFonts w:asciiTheme="majorBidi" w:hAnsiTheme="majorBidi" w:cstheme="majorBidi"/>
          <w:sz w:val="28"/>
          <w:szCs w:val="28"/>
        </w:rPr>
        <w:t>,</w:t>
      </w:r>
      <w:r w:rsidRPr="005129A3">
        <w:rPr>
          <w:rFonts w:asciiTheme="majorBidi" w:hAnsiTheme="majorBidi" w:cstheme="majorBidi"/>
          <w:sz w:val="28"/>
          <w:szCs w:val="28"/>
        </w:rPr>
        <w:t xml:space="preserve"> Smith J.M., Multi-objective evacuation</w:t>
      </w:r>
      <w:r>
        <w:rPr>
          <w:rFonts w:asciiTheme="majorBidi" w:hAnsiTheme="majorBidi" w:cstheme="majorBidi"/>
          <w:sz w:val="28"/>
          <w:szCs w:val="28"/>
        </w:rPr>
        <w:t xml:space="preserve"> </w:t>
      </w:r>
      <w:r w:rsidRPr="005129A3">
        <w:rPr>
          <w:rFonts w:asciiTheme="majorBidi" w:hAnsiTheme="majorBidi" w:cstheme="majorBidi"/>
          <w:sz w:val="28"/>
          <w:szCs w:val="28"/>
        </w:rPr>
        <w:t>routing in transportation networks. European J. Operation. Res.,</w:t>
      </w:r>
      <w:r>
        <w:rPr>
          <w:rFonts w:asciiTheme="majorBidi" w:hAnsiTheme="majorBidi" w:cstheme="majorBidi"/>
          <w:sz w:val="28"/>
          <w:szCs w:val="28"/>
        </w:rPr>
        <w:t xml:space="preserve"> </w:t>
      </w:r>
      <w:r w:rsidRPr="005129A3">
        <w:rPr>
          <w:rFonts w:asciiTheme="majorBidi" w:hAnsiTheme="majorBidi" w:cstheme="majorBidi"/>
          <w:sz w:val="28"/>
          <w:szCs w:val="28"/>
        </w:rPr>
        <w:t>198: 435-446</w:t>
      </w:r>
      <w:r w:rsidR="003A6D86">
        <w:rPr>
          <w:rFonts w:asciiTheme="majorBidi" w:hAnsiTheme="majorBidi" w:cstheme="majorBidi"/>
          <w:sz w:val="28"/>
          <w:szCs w:val="28"/>
        </w:rPr>
        <w:t>, 2009</w:t>
      </w:r>
      <w:r>
        <w:rPr>
          <w:rFonts w:asciiTheme="majorBidi" w:hAnsiTheme="majorBidi" w:cstheme="majorBidi"/>
          <w:sz w:val="28"/>
          <w:szCs w:val="28"/>
        </w:rPr>
        <w:t>.</w:t>
      </w:r>
    </w:p>
    <w:p w:rsidR="00DA48FF" w:rsidRDefault="005129A3"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[19] </w:t>
      </w:r>
      <w:r w:rsidR="00DA48FF" w:rsidRPr="00DA48FF">
        <w:rPr>
          <w:rFonts w:asciiTheme="majorBidi" w:hAnsiTheme="majorBidi" w:cstheme="majorBidi"/>
          <w:sz w:val="28"/>
          <w:szCs w:val="28"/>
        </w:rPr>
        <w:t>Hekimoglu Y.</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Esen Melez I.</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Canturk</w:t>
      </w:r>
      <w:r w:rsidR="003A6D86">
        <w:rPr>
          <w:rFonts w:asciiTheme="majorBidi" w:hAnsiTheme="majorBidi" w:cstheme="majorBidi"/>
          <w:sz w:val="28"/>
          <w:szCs w:val="28"/>
        </w:rPr>
        <w:t xml:space="preserve"> </w:t>
      </w:r>
      <w:r w:rsidR="00DA48FF" w:rsidRPr="00DA48FF">
        <w:rPr>
          <w:rFonts w:asciiTheme="majorBidi" w:hAnsiTheme="majorBidi" w:cstheme="majorBidi"/>
          <w:sz w:val="28"/>
          <w:szCs w:val="28"/>
        </w:rPr>
        <w:t>G.</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Erkol Z.</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Canturk,</w:t>
      </w:r>
      <w:r w:rsidR="00DA48FF">
        <w:rPr>
          <w:rFonts w:asciiTheme="majorBidi" w:hAnsiTheme="majorBidi" w:cstheme="majorBidi"/>
          <w:sz w:val="28"/>
          <w:szCs w:val="28"/>
        </w:rPr>
        <w:t xml:space="preserve"> </w:t>
      </w:r>
      <w:r w:rsidR="00DA48FF" w:rsidRPr="00DA48FF">
        <w:rPr>
          <w:rFonts w:asciiTheme="majorBidi" w:hAnsiTheme="majorBidi" w:cstheme="majorBidi"/>
          <w:sz w:val="28"/>
          <w:szCs w:val="28"/>
        </w:rPr>
        <w:t>N.; Gokhan Dizdar, M.; Oguzhan Melez D.</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Nuri Guler O.,</w:t>
      </w:r>
      <w:r w:rsidR="00DA48FF">
        <w:rPr>
          <w:rFonts w:asciiTheme="majorBidi" w:hAnsiTheme="majorBidi" w:cstheme="majorBidi"/>
          <w:sz w:val="28"/>
          <w:szCs w:val="28"/>
        </w:rPr>
        <w:t xml:space="preserve"> </w:t>
      </w:r>
      <w:r w:rsidR="00DA48FF" w:rsidRPr="00DA48FF">
        <w:rPr>
          <w:rFonts w:asciiTheme="majorBidi" w:hAnsiTheme="majorBidi" w:cstheme="majorBidi"/>
          <w:sz w:val="28"/>
          <w:szCs w:val="28"/>
        </w:rPr>
        <w:t>Evaluation of the deaths secondary to entrapment under</w:t>
      </w:r>
      <w:r w:rsidR="00DA48FF">
        <w:rPr>
          <w:rFonts w:asciiTheme="majorBidi" w:hAnsiTheme="majorBidi" w:cstheme="majorBidi"/>
          <w:sz w:val="28"/>
          <w:szCs w:val="28"/>
        </w:rPr>
        <w:t xml:space="preserve"> </w:t>
      </w:r>
      <w:r w:rsidR="00DA48FF" w:rsidRPr="00DA48FF">
        <w:rPr>
          <w:rFonts w:asciiTheme="majorBidi" w:hAnsiTheme="majorBidi" w:cstheme="majorBidi"/>
          <w:sz w:val="28"/>
          <w:szCs w:val="28"/>
        </w:rPr>
        <w:t>the debris in the Van earthquake. Egyptian Journal of Forensic</w:t>
      </w:r>
      <w:r w:rsidR="00DA48FF">
        <w:rPr>
          <w:rFonts w:asciiTheme="majorBidi" w:hAnsiTheme="majorBidi" w:cstheme="majorBidi"/>
          <w:sz w:val="28"/>
          <w:szCs w:val="28"/>
        </w:rPr>
        <w:t xml:space="preserve"> </w:t>
      </w:r>
      <w:r w:rsidR="00DA48FF" w:rsidRPr="00DA48FF">
        <w:rPr>
          <w:rFonts w:asciiTheme="majorBidi" w:hAnsiTheme="majorBidi" w:cstheme="majorBidi"/>
          <w:sz w:val="28"/>
          <w:szCs w:val="28"/>
        </w:rPr>
        <w:t>Sciences, 3</w:t>
      </w:r>
      <w:r w:rsidR="003A6D86">
        <w:rPr>
          <w:rFonts w:asciiTheme="majorBidi" w:hAnsiTheme="majorBidi" w:cstheme="majorBidi"/>
          <w:sz w:val="28"/>
          <w:szCs w:val="28"/>
        </w:rPr>
        <w:t>:</w:t>
      </w:r>
      <w:r w:rsidR="00DA48FF" w:rsidRPr="00DA48FF">
        <w:rPr>
          <w:rFonts w:asciiTheme="majorBidi" w:hAnsiTheme="majorBidi" w:cstheme="majorBidi"/>
          <w:sz w:val="28"/>
          <w:szCs w:val="28"/>
        </w:rPr>
        <w:t xml:space="preserve"> 44-47</w:t>
      </w:r>
      <w:r w:rsidR="003A6D86">
        <w:rPr>
          <w:rFonts w:asciiTheme="majorBidi" w:hAnsiTheme="majorBidi" w:cstheme="majorBidi"/>
          <w:sz w:val="28"/>
          <w:szCs w:val="28"/>
        </w:rPr>
        <w:t>, 2013.</w:t>
      </w:r>
    </w:p>
    <w:p w:rsidR="005129A3" w:rsidRDefault="00DA48FF" w:rsidP="003A6D86">
      <w:pPr>
        <w:autoSpaceDE w:val="0"/>
        <w:autoSpaceDN w:val="0"/>
        <w:bidi w:val="0"/>
        <w:adjustRightInd w:val="0"/>
        <w:spacing w:after="0" w:line="360" w:lineRule="auto"/>
        <w:jc w:val="both"/>
        <w:rPr>
          <w:rFonts w:asciiTheme="majorBidi" w:hAnsiTheme="majorBidi" w:cstheme="majorBidi"/>
          <w:sz w:val="28"/>
          <w:szCs w:val="28"/>
        </w:rPr>
      </w:pPr>
      <w:r w:rsidRPr="00DA48FF">
        <w:rPr>
          <w:rFonts w:asciiTheme="majorBidi" w:hAnsiTheme="majorBidi" w:cstheme="majorBidi"/>
          <w:sz w:val="28"/>
          <w:szCs w:val="28"/>
        </w:rPr>
        <w:t xml:space="preserve"> </w:t>
      </w:r>
      <w:r w:rsidR="005129A3">
        <w:rPr>
          <w:rFonts w:asciiTheme="majorBidi" w:hAnsiTheme="majorBidi" w:cstheme="majorBidi"/>
          <w:sz w:val="28"/>
          <w:szCs w:val="28"/>
        </w:rPr>
        <w:t xml:space="preserve">[20] </w:t>
      </w:r>
      <w:r w:rsidR="00DD3FA3" w:rsidRPr="00DD3FA3">
        <w:rPr>
          <w:rFonts w:asciiTheme="majorBidi" w:hAnsiTheme="majorBidi" w:cstheme="majorBidi"/>
          <w:sz w:val="28"/>
          <w:szCs w:val="28"/>
        </w:rPr>
        <w:t>Hu Zh-H.</w:t>
      </w:r>
      <w:r w:rsidR="003A6D86">
        <w:rPr>
          <w:rFonts w:asciiTheme="majorBidi" w:hAnsiTheme="majorBidi" w:cstheme="majorBidi"/>
          <w:sz w:val="28"/>
          <w:szCs w:val="28"/>
        </w:rPr>
        <w:t>,</w:t>
      </w:r>
      <w:r w:rsidR="00DD3FA3" w:rsidRPr="00DD3FA3">
        <w:rPr>
          <w:rFonts w:asciiTheme="majorBidi" w:hAnsiTheme="majorBidi" w:cstheme="majorBidi"/>
          <w:sz w:val="28"/>
          <w:szCs w:val="28"/>
        </w:rPr>
        <w:t xml:space="preserve"> Sheu J-B., Post-disaster debris reverse logistics</w:t>
      </w:r>
      <w:r w:rsidR="00DD3FA3">
        <w:rPr>
          <w:rFonts w:asciiTheme="majorBidi" w:hAnsiTheme="majorBidi" w:cstheme="majorBidi"/>
          <w:sz w:val="28"/>
          <w:szCs w:val="28"/>
        </w:rPr>
        <w:t xml:space="preserve"> </w:t>
      </w:r>
      <w:r w:rsidR="00DD3FA3" w:rsidRPr="00DD3FA3">
        <w:rPr>
          <w:rFonts w:asciiTheme="majorBidi" w:hAnsiTheme="majorBidi" w:cstheme="majorBidi"/>
          <w:sz w:val="28"/>
          <w:szCs w:val="28"/>
        </w:rPr>
        <w:t>management under psychological cost minimization. Transport.</w:t>
      </w:r>
      <w:r w:rsidR="00DD3FA3">
        <w:rPr>
          <w:rFonts w:asciiTheme="majorBidi" w:hAnsiTheme="majorBidi" w:cstheme="majorBidi"/>
          <w:sz w:val="28"/>
          <w:szCs w:val="28"/>
        </w:rPr>
        <w:t xml:space="preserve"> </w:t>
      </w:r>
      <w:r w:rsidR="00DD3FA3" w:rsidRPr="00DD3FA3">
        <w:rPr>
          <w:rFonts w:asciiTheme="majorBidi" w:hAnsiTheme="majorBidi" w:cstheme="majorBidi"/>
          <w:sz w:val="28"/>
          <w:szCs w:val="28"/>
        </w:rPr>
        <w:t>Res., Part B: Methodological, 55: 118-141</w:t>
      </w:r>
      <w:r w:rsidR="003A6D86">
        <w:rPr>
          <w:rFonts w:asciiTheme="majorBidi" w:hAnsiTheme="majorBidi" w:cstheme="majorBidi"/>
          <w:sz w:val="28"/>
          <w:szCs w:val="28"/>
        </w:rPr>
        <w:t>, 2013.</w:t>
      </w:r>
    </w:p>
    <w:p w:rsidR="00DD3FA3" w:rsidRPr="00DD3FA3" w:rsidRDefault="00DD3FA3" w:rsidP="003A6D86">
      <w:pPr>
        <w:autoSpaceDE w:val="0"/>
        <w:autoSpaceDN w:val="0"/>
        <w:bidi w:val="0"/>
        <w:adjustRightInd w:val="0"/>
        <w:spacing w:after="0" w:line="360" w:lineRule="auto"/>
        <w:rPr>
          <w:rFonts w:asciiTheme="majorBidi" w:hAnsiTheme="majorBidi" w:cstheme="majorBidi"/>
          <w:sz w:val="28"/>
          <w:szCs w:val="28"/>
        </w:rPr>
      </w:pPr>
      <w:r>
        <w:rPr>
          <w:rFonts w:asciiTheme="majorBidi" w:hAnsiTheme="majorBidi" w:cstheme="majorBidi"/>
          <w:sz w:val="28"/>
          <w:szCs w:val="28"/>
        </w:rPr>
        <w:t xml:space="preserve">[21] </w:t>
      </w:r>
      <w:r w:rsidRPr="00DD3FA3">
        <w:rPr>
          <w:rFonts w:asciiTheme="majorBidi" w:hAnsiTheme="majorBidi" w:cstheme="majorBidi"/>
          <w:sz w:val="28"/>
          <w:szCs w:val="28"/>
        </w:rPr>
        <w:t>Inui T.</w:t>
      </w:r>
      <w:r w:rsidR="003A6D86">
        <w:rPr>
          <w:rFonts w:asciiTheme="majorBidi" w:hAnsiTheme="majorBidi" w:cstheme="majorBidi"/>
          <w:sz w:val="28"/>
          <w:szCs w:val="28"/>
        </w:rPr>
        <w:t>,</w:t>
      </w:r>
      <w:r w:rsidRPr="00DD3FA3">
        <w:rPr>
          <w:rFonts w:asciiTheme="majorBidi" w:hAnsiTheme="majorBidi" w:cstheme="majorBidi"/>
          <w:sz w:val="28"/>
          <w:szCs w:val="28"/>
        </w:rPr>
        <w:t xml:space="preserve"> Yasutaka</w:t>
      </w:r>
      <w:r w:rsidR="003A6D86">
        <w:rPr>
          <w:rFonts w:asciiTheme="majorBidi" w:hAnsiTheme="majorBidi" w:cstheme="majorBidi"/>
          <w:sz w:val="28"/>
          <w:szCs w:val="28"/>
        </w:rPr>
        <w:t xml:space="preserve"> </w:t>
      </w:r>
      <w:r w:rsidRPr="00DD3FA3">
        <w:rPr>
          <w:rFonts w:asciiTheme="majorBidi" w:hAnsiTheme="majorBidi" w:cstheme="majorBidi"/>
          <w:sz w:val="28"/>
          <w:szCs w:val="28"/>
        </w:rPr>
        <w:t>T.</w:t>
      </w:r>
      <w:r w:rsidR="003A6D86">
        <w:rPr>
          <w:rFonts w:asciiTheme="majorBidi" w:hAnsiTheme="majorBidi" w:cstheme="majorBidi"/>
          <w:sz w:val="28"/>
          <w:szCs w:val="28"/>
        </w:rPr>
        <w:t xml:space="preserve">, </w:t>
      </w:r>
      <w:r w:rsidRPr="00DD3FA3">
        <w:rPr>
          <w:rFonts w:asciiTheme="majorBidi" w:hAnsiTheme="majorBidi" w:cstheme="majorBidi"/>
          <w:sz w:val="28"/>
          <w:szCs w:val="28"/>
        </w:rPr>
        <w:t xml:space="preserve"> Endo</w:t>
      </w:r>
      <w:r w:rsidR="003A6D86">
        <w:rPr>
          <w:rFonts w:asciiTheme="majorBidi" w:hAnsiTheme="majorBidi" w:cstheme="majorBidi"/>
          <w:sz w:val="28"/>
          <w:szCs w:val="28"/>
        </w:rPr>
        <w:t xml:space="preserve"> </w:t>
      </w:r>
      <w:r w:rsidRPr="00DD3FA3">
        <w:rPr>
          <w:rFonts w:asciiTheme="majorBidi" w:hAnsiTheme="majorBidi" w:cstheme="majorBidi"/>
          <w:sz w:val="28"/>
          <w:szCs w:val="28"/>
        </w:rPr>
        <w:t xml:space="preserve"> K.</w:t>
      </w:r>
      <w:r w:rsidR="003A6D86">
        <w:rPr>
          <w:rFonts w:asciiTheme="majorBidi" w:hAnsiTheme="majorBidi" w:cstheme="majorBidi"/>
          <w:sz w:val="28"/>
          <w:szCs w:val="28"/>
        </w:rPr>
        <w:t xml:space="preserve">, </w:t>
      </w:r>
      <w:r w:rsidRPr="00DD3FA3">
        <w:rPr>
          <w:rFonts w:asciiTheme="majorBidi" w:hAnsiTheme="majorBidi" w:cstheme="majorBidi"/>
          <w:sz w:val="28"/>
          <w:szCs w:val="28"/>
        </w:rPr>
        <w:t xml:space="preserve"> Katsumi, T</w:t>
      </w:r>
      <w:r w:rsidR="003A6D86">
        <w:rPr>
          <w:rFonts w:asciiTheme="majorBidi" w:hAnsiTheme="majorBidi" w:cstheme="majorBidi"/>
          <w:sz w:val="28"/>
          <w:szCs w:val="28"/>
        </w:rPr>
        <w:t>,</w:t>
      </w:r>
      <w:r w:rsidRPr="00DD3FA3">
        <w:rPr>
          <w:rFonts w:asciiTheme="majorBidi" w:hAnsiTheme="majorBidi" w:cstheme="majorBidi"/>
          <w:sz w:val="28"/>
          <w:szCs w:val="28"/>
        </w:rPr>
        <w:t xml:space="preserve"> Geoenvironmental</w:t>
      </w:r>
    </w:p>
    <w:p w:rsidR="00DD3FA3" w:rsidRDefault="00DD3FA3" w:rsidP="00DD3FA3">
      <w:pPr>
        <w:autoSpaceDE w:val="0"/>
        <w:autoSpaceDN w:val="0"/>
        <w:bidi w:val="0"/>
        <w:adjustRightInd w:val="0"/>
        <w:spacing w:after="0" w:line="360" w:lineRule="auto"/>
        <w:jc w:val="both"/>
        <w:rPr>
          <w:rFonts w:asciiTheme="majorBidi" w:hAnsiTheme="majorBidi" w:cstheme="majorBidi"/>
          <w:sz w:val="28"/>
          <w:szCs w:val="28"/>
        </w:rPr>
      </w:pPr>
      <w:r w:rsidRPr="00DD3FA3">
        <w:rPr>
          <w:rFonts w:asciiTheme="majorBidi" w:hAnsiTheme="majorBidi" w:cstheme="majorBidi"/>
          <w:sz w:val="28"/>
          <w:szCs w:val="28"/>
        </w:rPr>
        <w:t>issues induced by the 2011 off the Pacific Coast</w:t>
      </w:r>
      <w:r>
        <w:rPr>
          <w:rFonts w:asciiTheme="majorBidi" w:hAnsiTheme="majorBidi" w:cstheme="majorBidi"/>
          <w:sz w:val="28"/>
          <w:szCs w:val="28"/>
        </w:rPr>
        <w:t xml:space="preserve"> of Tohoku Earthquake and </w:t>
      </w:r>
      <w:r w:rsidRPr="00DD3FA3">
        <w:rPr>
          <w:rFonts w:asciiTheme="majorBidi" w:hAnsiTheme="majorBidi" w:cstheme="majorBidi"/>
          <w:sz w:val="28"/>
          <w:szCs w:val="28"/>
        </w:rPr>
        <w:t>tsunami. Soils Foundations, 52(5):</w:t>
      </w:r>
      <w:r>
        <w:rPr>
          <w:rFonts w:asciiTheme="majorBidi" w:hAnsiTheme="majorBidi" w:cstheme="majorBidi"/>
          <w:sz w:val="28"/>
          <w:szCs w:val="28"/>
        </w:rPr>
        <w:t xml:space="preserve"> </w:t>
      </w:r>
      <w:r w:rsidRPr="00DD3FA3">
        <w:rPr>
          <w:rFonts w:asciiTheme="majorBidi" w:hAnsiTheme="majorBidi" w:cstheme="majorBidi"/>
          <w:sz w:val="28"/>
          <w:szCs w:val="28"/>
        </w:rPr>
        <w:t>856-871</w:t>
      </w:r>
      <w:r w:rsidR="003A6D86">
        <w:rPr>
          <w:rFonts w:asciiTheme="majorBidi" w:hAnsiTheme="majorBidi" w:cstheme="majorBidi"/>
          <w:sz w:val="28"/>
          <w:szCs w:val="28"/>
        </w:rPr>
        <w:t>, 2012</w:t>
      </w:r>
      <w:r>
        <w:rPr>
          <w:rFonts w:asciiTheme="majorBidi" w:hAnsiTheme="majorBidi" w:cstheme="majorBidi"/>
          <w:sz w:val="28"/>
          <w:szCs w:val="28"/>
        </w:rPr>
        <w:t>.</w:t>
      </w:r>
    </w:p>
    <w:p w:rsidR="00DD3FA3" w:rsidRDefault="00DD3FA3"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[22] </w:t>
      </w:r>
      <w:r w:rsidRPr="00DD3FA3">
        <w:rPr>
          <w:rFonts w:asciiTheme="majorBidi" w:hAnsiTheme="majorBidi" w:cstheme="majorBidi"/>
          <w:sz w:val="28"/>
          <w:szCs w:val="28"/>
        </w:rPr>
        <w:t>Jenelius E., Approaches to road network vulnerability</w:t>
      </w:r>
      <w:r>
        <w:rPr>
          <w:rFonts w:asciiTheme="majorBidi" w:hAnsiTheme="majorBidi" w:cstheme="majorBidi"/>
          <w:sz w:val="28"/>
          <w:szCs w:val="28"/>
        </w:rPr>
        <w:t xml:space="preserve"> </w:t>
      </w:r>
      <w:r w:rsidRPr="00DD3FA3">
        <w:rPr>
          <w:rFonts w:asciiTheme="majorBidi" w:hAnsiTheme="majorBidi" w:cstheme="majorBidi"/>
          <w:sz w:val="28"/>
          <w:szCs w:val="28"/>
        </w:rPr>
        <w:t>analysis. Licentiate thesis in infrastructures with specialization</w:t>
      </w:r>
      <w:r>
        <w:rPr>
          <w:rFonts w:asciiTheme="majorBidi" w:hAnsiTheme="majorBidi" w:cstheme="majorBidi"/>
          <w:sz w:val="28"/>
          <w:szCs w:val="28"/>
        </w:rPr>
        <w:t xml:space="preserve"> </w:t>
      </w:r>
      <w:r w:rsidRPr="00DD3FA3">
        <w:rPr>
          <w:rFonts w:asciiTheme="majorBidi" w:hAnsiTheme="majorBidi" w:cstheme="majorBidi"/>
          <w:sz w:val="28"/>
          <w:szCs w:val="28"/>
        </w:rPr>
        <w:t>transport and location analysis. Royal Institute of Technology,</w:t>
      </w:r>
      <w:r>
        <w:rPr>
          <w:rFonts w:asciiTheme="majorBidi" w:hAnsiTheme="majorBidi" w:cstheme="majorBidi"/>
          <w:sz w:val="28"/>
          <w:szCs w:val="28"/>
        </w:rPr>
        <w:t xml:space="preserve"> </w:t>
      </w:r>
      <w:r w:rsidRPr="00DD3FA3">
        <w:rPr>
          <w:rFonts w:asciiTheme="majorBidi" w:hAnsiTheme="majorBidi" w:cstheme="majorBidi"/>
          <w:sz w:val="28"/>
          <w:szCs w:val="28"/>
        </w:rPr>
        <w:t>Stockholm, Sweden</w:t>
      </w:r>
      <w:r w:rsidR="003A6D86">
        <w:rPr>
          <w:rFonts w:asciiTheme="majorBidi" w:hAnsiTheme="majorBidi" w:cstheme="majorBidi"/>
          <w:sz w:val="28"/>
          <w:szCs w:val="28"/>
        </w:rPr>
        <w:t>, 2007</w:t>
      </w:r>
      <w:r w:rsidRPr="00DD3FA3">
        <w:rPr>
          <w:rFonts w:asciiTheme="majorBidi" w:hAnsiTheme="majorBidi" w:cstheme="majorBidi"/>
          <w:sz w:val="28"/>
          <w:szCs w:val="28"/>
        </w:rPr>
        <w:t>.</w:t>
      </w:r>
    </w:p>
    <w:p w:rsidR="00C70284" w:rsidRDefault="00C70284" w:rsidP="003A6D86">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[23] </w:t>
      </w:r>
      <w:r w:rsidR="00A37CCC" w:rsidRPr="00A37CCC">
        <w:rPr>
          <w:rFonts w:asciiTheme="majorBidi" w:hAnsiTheme="majorBidi" w:cstheme="majorBidi"/>
          <w:sz w:val="28"/>
          <w:szCs w:val="28"/>
        </w:rPr>
        <w:t>Askarizadeh L.</w:t>
      </w:r>
      <w:r w:rsidR="003A6D86">
        <w:rPr>
          <w:rFonts w:asciiTheme="majorBidi" w:hAnsiTheme="majorBidi" w:cstheme="majorBidi"/>
          <w:sz w:val="28"/>
          <w:szCs w:val="28"/>
        </w:rPr>
        <w:t>,</w:t>
      </w:r>
      <w:r w:rsidR="00A37CCC" w:rsidRPr="00A37CCC">
        <w:rPr>
          <w:rFonts w:asciiTheme="majorBidi" w:hAnsiTheme="majorBidi" w:cstheme="majorBidi"/>
          <w:sz w:val="28"/>
          <w:szCs w:val="28"/>
        </w:rPr>
        <w:t xml:space="preserve"> Karbassi A.R.</w:t>
      </w:r>
      <w:r w:rsidR="003A6D86">
        <w:rPr>
          <w:rFonts w:asciiTheme="majorBidi" w:hAnsiTheme="majorBidi" w:cstheme="majorBidi"/>
          <w:sz w:val="28"/>
          <w:szCs w:val="28"/>
        </w:rPr>
        <w:t>,</w:t>
      </w:r>
      <w:r w:rsidR="00A37CCC" w:rsidRPr="00A37CCC">
        <w:rPr>
          <w:rFonts w:asciiTheme="majorBidi" w:hAnsiTheme="majorBidi" w:cstheme="majorBidi"/>
          <w:sz w:val="28"/>
          <w:szCs w:val="28"/>
        </w:rPr>
        <w:t xml:space="preserve"> Ghalibaf M.B</w:t>
      </w:r>
      <w:r w:rsidR="003A6D86">
        <w:rPr>
          <w:rFonts w:asciiTheme="majorBidi" w:hAnsiTheme="majorBidi" w:cstheme="majorBidi"/>
          <w:sz w:val="28"/>
          <w:szCs w:val="28"/>
        </w:rPr>
        <w:t>.,</w:t>
      </w:r>
      <w:r w:rsidR="00A37CCC" w:rsidRPr="00A37CCC">
        <w:rPr>
          <w:rFonts w:asciiTheme="majorBidi" w:hAnsiTheme="majorBidi" w:cstheme="majorBidi"/>
          <w:sz w:val="28"/>
          <w:szCs w:val="28"/>
        </w:rPr>
        <w:t xml:space="preserve"> Nouri J</w:t>
      </w:r>
      <w:r w:rsidR="003A6D86">
        <w:rPr>
          <w:rFonts w:asciiTheme="majorBidi" w:hAnsiTheme="majorBidi" w:cstheme="majorBidi"/>
          <w:sz w:val="28"/>
          <w:szCs w:val="28"/>
        </w:rPr>
        <w:t>.,</w:t>
      </w:r>
      <w:r w:rsidR="00A37CCC" w:rsidRPr="00A37CCC">
        <w:rPr>
          <w:rFonts w:asciiTheme="majorBidi" w:hAnsiTheme="majorBidi" w:cstheme="majorBidi"/>
          <w:sz w:val="28"/>
          <w:szCs w:val="28"/>
        </w:rPr>
        <w:t xml:space="preserve"> Management of post-earthquake construction debris in Tehran</w:t>
      </w:r>
      <w:r w:rsidR="00A37CCC">
        <w:rPr>
          <w:rFonts w:asciiTheme="majorBidi" w:hAnsiTheme="majorBidi" w:cstheme="majorBidi"/>
          <w:sz w:val="28"/>
          <w:szCs w:val="28"/>
        </w:rPr>
        <w:t xml:space="preserve"> </w:t>
      </w:r>
      <w:r w:rsidR="00A37CCC" w:rsidRPr="00A37CCC">
        <w:rPr>
          <w:rFonts w:asciiTheme="majorBidi" w:hAnsiTheme="majorBidi" w:cstheme="majorBidi"/>
          <w:sz w:val="28"/>
          <w:szCs w:val="28"/>
        </w:rPr>
        <w:t>Metropolitan. Int. J. Environ. Sci. Tech., 13(2): 639-648</w:t>
      </w:r>
      <w:r w:rsidR="003A6D86">
        <w:rPr>
          <w:rFonts w:asciiTheme="majorBidi" w:hAnsiTheme="majorBidi" w:cstheme="majorBidi"/>
          <w:sz w:val="28"/>
          <w:szCs w:val="28"/>
        </w:rPr>
        <w:t>, 2016</w:t>
      </w:r>
      <w:r w:rsidR="00A37CCC">
        <w:rPr>
          <w:rFonts w:asciiTheme="majorBidi" w:hAnsiTheme="majorBidi" w:cstheme="majorBidi"/>
          <w:sz w:val="28"/>
          <w:szCs w:val="28"/>
        </w:rPr>
        <w:t>.</w:t>
      </w:r>
    </w:p>
    <w:p w:rsidR="00A37CCC" w:rsidRDefault="00A37CCC"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[24] </w:t>
      </w:r>
      <w:r w:rsidR="005B2742" w:rsidRPr="005B2742">
        <w:rPr>
          <w:rFonts w:asciiTheme="majorBidi" w:hAnsiTheme="majorBidi" w:cstheme="majorBidi"/>
          <w:sz w:val="28"/>
          <w:szCs w:val="28"/>
        </w:rPr>
        <w:t>Brown</w:t>
      </w:r>
      <w:r w:rsidR="00713FFB">
        <w:rPr>
          <w:rFonts w:asciiTheme="majorBidi" w:hAnsiTheme="majorBidi" w:cstheme="majorBidi"/>
          <w:sz w:val="28"/>
          <w:szCs w:val="28"/>
        </w:rPr>
        <w:t xml:space="preserve"> </w:t>
      </w:r>
      <w:r w:rsidR="005B2742" w:rsidRPr="005B2742">
        <w:rPr>
          <w:rFonts w:asciiTheme="majorBidi" w:hAnsiTheme="majorBidi" w:cstheme="majorBidi"/>
          <w:sz w:val="28"/>
          <w:szCs w:val="28"/>
        </w:rPr>
        <w:t>C</w:t>
      </w:r>
      <w:r w:rsidR="00713FFB">
        <w:rPr>
          <w:rFonts w:asciiTheme="majorBidi" w:hAnsiTheme="majorBidi" w:cstheme="majorBidi"/>
          <w:sz w:val="28"/>
          <w:szCs w:val="28"/>
        </w:rPr>
        <w:t>.,</w:t>
      </w:r>
      <w:r w:rsidR="005B2742" w:rsidRPr="005B2742">
        <w:rPr>
          <w:rFonts w:asciiTheme="majorBidi" w:hAnsiTheme="majorBidi" w:cstheme="majorBidi"/>
          <w:sz w:val="28"/>
          <w:szCs w:val="28"/>
        </w:rPr>
        <w:t xml:space="preserve"> Milke</w:t>
      </w:r>
      <w:r w:rsidR="00713FFB">
        <w:rPr>
          <w:rFonts w:asciiTheme="majorBidi" w:hAnsiTheme="majorBidi" w:cstheme="majorBidi"/>
          <w:sz w:val="28"/>
          <w:szCs w:val="28"/>
        </w:rPr>
        <w:t xml:space="preserve">  </w:t>
      </w:r>
      <w:r w:rsidR="005B2742" w:rsidRPr="005B2742">
        <w:rPr>
          <w:rFonts w:asciiTheme="majorBidi" w:hAnsiTheme="majorBidi" w:cstheme="majorBidi"/>
          <w:sz w:val="28"/>
          <w:szCs w:val="28"/>
        </w:rPr>
        <w:t>M.</w:t>
      </w:r>
      <w:r w:rsidR="00713FFB">
        <w:rPr>
          <w:rFonts w:asciiTheme="majorBidi" w:hAnsiTheme="majorBidi" w:cstheme="majorBidi"/>
          <w:sz w:val="28"/>
          <w:szCs w:val="28"/>
        </w:rPr>
        <w:t>,</w:t>
      </w:r>
      <w:r w:rsidR="005B2742" w:rsidRPr="005B2742">
        <w:rPr>
          <w:rFonts w:asciiTheme="majorBidi" w:hAnsiTheme="majorBidi" w:cstheme="majorBidi"/>
          <w:sz w:val="28"/>
          <w:szCs w:val="28"/>
        </w:rPr>
        <w:t xml:space="preserve"> Seville E</w:t>
      </w:r>
      <w:r w:rsidR="00713FFB">
        <w:rPr>
          <w:rFonts w:asciiTheme="majorBidi" w:hAnsiTheme="majorBidi" w:cstheme="majorBidi"/>
          <w:sz w:val="28"/>
          <w:szCs w:val="28"/>
        </w:rPr>
        <w:t xml:space="preserve">, </w:t>
      </w:r>
      <w:r w:rsidR="005B2742" w:rsidRPr="005B2742">
        <w:rPr>
          <w:rFonts w:asciiTheme="majorBidi" w:hAnsiTheme="majorBidi" w:cstheme="majorBidi"/>
          <w:sz w:val="28"/>
          <w:szCs w:val="28"/>
        </w:rPr>
        <w:t xml:space="preserve"> Disaster waste</w:t>
      </w:r>
      <w:r w:rsidR="005B2742">
        <w:rPr>
          <w:rFonts w:asciiTheme="majorBidi" w:hAnsiTheme="majorBidi" w:cstheme="majorBidi"/>
          <w:sz w:val="28"/>
          <w:szCs w:val="28"/>
        </w:rPr>
        <w:t xml:space="preserve"> </w:t>
      </w:r>
      <w:r w:rsidR="005B2742" w:rsidRPr="005B2742">
        <w:rPr>
          <w:rFonts w:asciiTheme="majorBidi" w:hAnsiTheme="majorBidi" w:cstheme="majorBidi"/>
          <w:sz w:val="28"/>
          <w:szCs w:val="28"/>
        </w:rPr>
        <w:t>management: A review. Waste Manage., 31(6): 1085-1098</w:t>
      </w:r>
      <w:r w:rsidR="00713FFB">
        <w:rPr>
          <w:rFonts w:asciiTheme="majorBidi" w:hAnsiTheme="majorBidi" w:cstheme="majorBidi"/>
          <w:sz w:val="28"/>
          <w:szCs w:val="28"/>
        </w:rPr>
        <w:t>, 2011.</w:t>
      </w:r>
    </w:p>
    <w:p w:rsidR="005B2742" w:rsidRDefault="001A24F5"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[25] </w:t>
      </w:r>
      <w:r w:rsidRPr="001A24F5">
        <w:rPr>
          <w:rFonts w:asciiTheme="majorBidi" w:hAnsiTheme="majorBidi" w:cstheme="majorBidi"/>
          <w:sz w:val="28"/>
          <w:szCs w:val="28"/>
        </w:rPr>
        <w:t>Wang C.Y.</w:t>
      </w:r>
      <w:r w:rsidR="00713FFB">
        <w:rPr>
          <w:rFonts w:asciiTheme="majorBidi" w:hAnsiTheme="majorBidi" w:cstheme="majorBidi"/>
          <w:sz w:val="28"/>
          <w:szCs w:val="28"/>
        </w:rPr>
        <w:t xml:space="preserve">, </w:t>
      </w:r>
      <w:r w:rsidRPr="001A24F5">
        <w:rPr>
          <w:rFonts w:asciiTheme="majorBidi" w:hAnsiTheme="majorBidi" w:cstheme="majorBidi"/>
          <w:sz w:val="28"/>
          <w:szCs w:val="28"/>
        </w:rPr>
        <w:t>Hu S.R</w:t>
      </w:r>
      <w:r w:rsidR="00713FFB">
        <w:rPr>
          <w:rFonts w:asciiTheme="majorBidi" w:hAnsiTheme="majorBidi" w:cstheme="majorBidi"/>
          <w:sz w:val="28"/>
          <w:szCs w:val="28"/>
        </w:rPr>
        <w:t xml:space="preserve">, </w:t>
      </w:r>
      <w:r w:rsidRPr="001A24F5">
        <w:rPr>
          <w:rFonts w:asciiTheme="majorBidi" w:hAnsiTheme="majorBidi" w:cstheme="majorBidi"/>
          <w:sz w:val="28"/>
          <w:szCs w:val="28"/>
        </w:rPr>
        <w:t xml:space="preserve"> A study on emergency evacuation and</w:t>
      </w:r>
      <w:r>
        <w:rPr>
          <w:rFonts w:asciiTheme="majorBidi" w:hAnsiTheme="majorBidi" w:cstheme="majorBidi"/>
          <w:sz w:val="28"/>
          <w:szCs w:val="28"/>
        </w:rPr>
        <w:t xml:space="preserve"> </w:t>
      </w:r>
      <w:r w:rsidRPr="001A24F5">
        <w:rPr>
          <w:rFonts w:asciiTheme="majorBidi" w:hAnsiTheme="majorBidi" w:cstheme="majorBidi"/>
          <w:sz w:val="28"/>
          <w:szCs w:val="28"/>
        </w:rPr>
        <w:t>rescue network reconstruction for natural disasters with multiclass</w:t>
      </w:r>
      <w:r>
        <w:rPr>
          <w:rFonts w:asciiTheme="majorBidi" w:hAnsiTheme="majorBidi" w:cstheme="majorBidi"/>
          <w:sz w:val="28"/>
          <w:szCs w:val="28"/>
        </w:rPr>
        <w:t xml:space="preserve"> </w:t>
      </w:r>
      <w:r w:rsidRPr="001A24F5">
        <w:rPr>
          <w:rFonts w:asciiTheme="majorBidi" w:hAnsiTheme="majorBidi" w:cstheme="majorBidi"/>
          <w:sz w:val="28"/>
          <w:szCs w:val="28"/>
        </w:rPr>
        <w:t>travel behavior constraints, J. East. Asian Soc. Transport</w:t>
      </w:r>
      <w:r>
        <w:rPr>
          <w:rFonts w:asciiTheme="majorBidi" w:hAnsiTheme="majorBidi" w:cstheme="majorBidi"/>
          <w:sz w:val="28"/>
          <w:szCs w:val="28"/>
        </w:rPr>
        <w:t xml:space="preserve"> </w:t>
      </w:r>
      <w:r w:rsidRPr="001A24F5">
        <w:rPr>
          <w:rFonts w:asciiTheme="majorBidi" w:hAnsiTheme="majorBidi" w:cstheme="majorBidi"/>
          <w:sz w:val="28"/>
          <w:szCs w:val="28"/>
        </w:rPr>
        <w:t>Stud., 6: 4269-4284</w:t>
      </w:r>
      <w:r w:rsidR="00713FFB">
        <w:rPr>
          <w:rFonts w:asciiTheme="majorBidi" w:hAnsiTheme="majorBidi" w:cstheme="majorBidi"/>
          <w:sz w:val="28"/>
          <w:szCs w:val="28"/>
        </w:rPr>
        <w:t>, 2008.</w:t>
      </w:r>
    </w:p>
    <w:p w:rsidR="00061E18" w:rsidRDefault="00224ABE"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061E18">
        <w:rPr>
          <w:rFonts w:asciiTheme="majorBidi" w:hAnsiTheme="majorBidi" w:cstheme="majorBidi"/>
          <w:sz w:val="28"/>
          <w:szCs w:val="28"/>
        </w:rPr>
        <w:t>[2</w:t>
      </w:r>
      <w:r>
        <w:rPr>
          <w:rFonts w:asciiTheme="majorBidi" w:hAnsiTheme="majorBidi" w:cstheme="majorBidi"/>
          <w:sz w:val="28"/>
          <w:szCs w:val="28"/>
        </w:rPr>
        <w:t>6</w:t>
      </w:r>
      <w:r w:rsidR="00061E18">
        <w:rPr>
          <w:rFonts w:asciiTheme="majorBidi" w:hAnsiTheme="majorBidi" w:cstheme="majorBidi"/>
          <w:sz w:val="28"/>
          <w:szCs w:val="28"/>
        </w:rPr>
        <w:t>]</w:t>
      </w:r>
      <w:r w:rsidR="000841B5" w:rsidRPr="000841B5">
        <w:rPr>
          <w:rFonts w:ascii="Times-Roman" w:hAnsi="Times-Roman" w:cs="Times-Roman"/>
          <w:sz w:val="16"/>
          <w:szCs w:val="16"/>
        </w:rPr>
        <w:t xml:space="preserve"> </w:t>
      </w:r>
      <w:r w:rsidR="00FA57A8" w:rsidRPr="00FA57A8">
        <w:rPr>
          <w:rFonts w:asciiTheme="majorBidi" w:hAnsiTheme="majorBidi" w:cstheme="majorBidi"/>
          <w:sz w:val="28"/>
          <w:szCs w:val="28"/>
        </w:rPr>
        <w:t>Tam V.W.</w:t>
      </w:r>
      <w:r w:rsidR="00713FFB">
        <w:rPr>
          <w:rFonts w:asciiTheme="majorBidi" w:hAnsiTheme="majorBidi" w:cstheme="majorBidi"/>
          <w:sz w:val="28"/>
          <w:szCs w:val="28"/>
        </w:rPr>
        <w:t>,</w:t>
      </w:r>
      <w:r w:rsidR="00FA57A8" w:rsidRPr="00FA57A8">
        <w:rPr>
          <w:rFonts w:asciiTheme="majorBidi" w:hAnsiTheme="majorBidi" w:cstheme="majorBidi"/>
          <w:sz w:val="28"/>
          <w:szCs w:val="28"/>
        </w:rPr>
        <w:t xml:space="preserve"> Tam C.M., A review on the viable technology</w:t>
      </w:r>
      <w:r w:rsidR="00895234">
        <w:rPr>
          <w:rFonts w:asciiTheme="majorBidi" w:hAnsiTheme="majorBidi" w:cstheme="majorBidi"/>
          <w:sz w:val="28"/>
          <w:szCs w:val="28"/>
        </w:rPr>
        <w:t xml:space="preserve"> </w:t>
      </w:r>
      <w:r w:rsidR="00FA57A8" w:rsidRPr="00FA57A8">
        <w:rPr>
          <w:rFonts w:asciiTheme="majorBidi" w:hAnsiTheme="majorBidi" w:cstheme="majorBidi"/>
          <w:sz w:val="28"/>
          <w:szCs w:val="28"/>
        </w:rPr>
        <w:t>for construction waste recycling. Resour. Conserv. Recycl.,</w:t>
      </w:r>
      <w:r w:rsidR="00895234">
        <w:rPr>
          <w:rFonts w:asciiTheme="majorBidi" w:hAnsiTheme="majorBidi" w:cstheme="majorBidi"/>
          <w:sz w:val="28"/>
          <w:szCs w:val="28"/>
        </w:rPr>
        <w:t xml:space="preserve"> </w:t>
      </w:r>
      <w:r w:rsidR="00FA57A8" w:rsidRPr="00FA57A8">
        <w:rPr>
          <w:rFonts w:asciiTheme="majorBidi" w:hAnsiTheme="majorBidi" w:cstheme="majorBidi"/>
          <w:sz w:val="28"/>
          <w:szCs w:val="28"/>
        </w:rPr>
        <w:t>47(3): 209-221</w:t>
      </w:r>
      <w:r w:rsidR="00713FFB">
        <w:rPr>
          <w:rFonts w:asciiTheme="majorBidi" w:hAnsiTheme="majorBidi" w:cstheme="majorBidi"/>
          <w:sz w:val="28"/>
          <w:szCs w:val="28"/>
        </w:rPr>
        <w:t>, 2006.</w:t>
      </w:r>
    </w:p>
    <w:p w:rsidR="00224ABE" w:rsidRDefault="00224ABE" w:rsidP="00224ABE">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[27] </w:t>
      </w:r>
      <w:r w:rsidRPr="00387D9F">
        <w:rPr>
          <w:rFonts w:asciiTheme="majorBidi" w:hAnsiTheme="majorBidi" w:cstheme="majorBidi"/>
          <w:sz w:val="28"/>
          <w:szCs w:val="28"/>
        </w:rPr>
        <w:t>USAID. Making cities work: USAID’s urban strategy, an Initiative</w:t>
      </w:r>
      <w:r>
        <w:rPr>
          <w:rFonts w:asciiTheme="majorBidi" w:hAnsiTheme="majorBidi" w:cstheme="majorBidi"/>
          <w:sz w:val="28"/>
          <w:szCs w:val="28"/>
        </w:rPr>
        <w:t xml:space="preserve"> </w:t>
      </w:r>
      <w:r w:rsidRPr="00387D9F">
        <w:rPr>
          <w:rFonts w:asciiTheme="majorBidi" w:hAnsiTheme="majorBidi" w:cstheme="majorBidi"/>
          <w:sz w:val="28"/>
          <w:szCs w:val="28"/>
        </w:rPr>
        <w:t>launched by the Administrator and prepared by the</w:t>
      </w:r>
      <w:r>
        <w:rPr>
          <w:rFonts w:asciiTheme="majorBidi" w:hAnsiTheme="majorBidi" w:cstheme="majorBidi"/>
          <w:sz w:val="28"/>
          <w:szCs w:val="28"/>
        </w:rPr>
        <w:t xml:space="preserve"> </w:t>
      </w:r>
      <w:r w:rsidRPr="00387D9F">
        <w:rPr>
          <w:rFonts w:asciiTheme="majorBidi" w:hAnsiTheme="majorBidi" w:cstheme="majorBidi"/>
          <w:sz w:val="28"/>
          <w:szCs w:val="28"/>
        </w:rPr>
        <w:t>Urbanization task force, 2001.</w:t>
      </w:r>
    </w:p>
    <w:p w:rsidR="00061E18" w:rsidRDefault="00061E18"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[28]</w:t>
      </w:r>
      <w:r w:rsidR="000841B5" w:rsidRPr="000841B5">
        <w:rPr>
          <w:rFonts w:ascii="Times-Roman" w:hAnsi="Times-Roman" w:cs="Times-Roman"/>
          <w:sz w:val="16"/>
          <w:szCs w:val="16"/>
        </w:rPr>
        <w:t xml:space="preserve"> </w:t>
      </w:r>
      <w:r w:rsidR="00895234" w:rsidRPr="00895234">
        <w:rPr>
          <w:rFonts w:asciiTheme="majorBidi" w:hAnsiTheme="majorBidi" w:cstheme="majorBidi"/>
          <w:sz w:val="28"/>
          <w:szCs w:val="28"/>
        </w:rPr>
        <w:t>Leem, Y.</w:t>
      </w:r>
      <w:r w:rsidR="00713FFB">
        <w:rPr>
          <w:rFonts w:asciiTheme="majorBidi" w:hAnsiTheme="majorBidi" w:cstheme="majorBidi"/>
          <w:sz w:val="28"/>
          <w:szCs w:val="28"/>
        </w:rPr>
        <w:t>,</w:t>
      </w:r>
      <w:r w:rsidR="00895234" w:rsidRPr="00895234">
        <w:rPr>
          <w:rFonts w:asciiTheme="majorBidi" w:hAnsiTheme="majorBidi" w:cstheme="majorBidi"/>
          <w:sz w:val="28"/>
          <w:szCs w:val="28"/>
        </w:rPr>
        <w:t xml:space="preserve"> Rhee, S., An efficient dissimilar path searching</w:t>
      </w:r>
      <w:r w:rsidR="00895234">
        <w:rPr>
          <w:rFonts w:asciiTheme="majorBidi" w:hAnsiTheme="majorBidi" w:cstheme="majorBidi"/>
          <w:sz w:val="28"/>
          <w:szCs w:val="28"/>
        </w:rPr>
        <w:t xml:space="preserve"> </w:t>
      </w:r>
      <w:r w:rsidR="00895234" w:rsidRPr="00895234">
        <w:rPr>
          <w:rFonts w:asciiTheme="majorBidi" w:hAnsiTheme="majorBidi" w:cstheme="majorBidi"/>
          <w:sz w:val="28"/>
          <w:szCs w:val="28"/>
        </w:rPr>
        <w:t>method for evacuation routing. KSCE J. Civil Eng., 14(1): 61-67</w:t>
      </w:r>
      <w:r w:rsidR="00713FFB">
        <w:rPr>
          <w:rFonts w:asciiTheme="majorBidi" w:hAnsiTheme="majorBidi" w:cstheme="majorBidi"/>
          <w:sz w:val="28"/>
          <w:szCs w:val="28"/>
        </w:rPr>
        <w:t>, 2010.</w:t>
      </w:r>
    </w:p>
    <w:p w:rsidR="00224ABE" w:rsidRDefault="00061E18"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[29]</w:t>
      </w:r>
      <w:r w:rsidR="00895234" w:rsidRPr="00895234">
        <w:rPr>
          <w:rFonts w:ascii="TimesNewRomanPSMT" w:hAnsi="TimesNewRomanPSMT" w:cs="TimesNewRomanPSMT"/>
          <w:color w:val="00009A"/>
          <w:sz w:val="16"/>
          <w:szCs w:val="16"/>
        </w:rPr>
        <w:t xml:space="preserve"> </w:t>
      </w:r>
      <w:r w:rsidR="00224ABE" w:rsidRPr="00224ABE">
        <w:rPr>
          <w:rFonts w:asciiTheme="majorBidi" w:hAnsiTheme="majorBidi" w:cstheme="majorBidi"/>
          <w:sz w:val="28"/>
          <w:szCs w:val="28"/>
        </w:rPr>
        <w:t>Wang</w:t>
      </w:r>
      <w:r w:rsidR="00713FFB">
        <w:rPr>
          <w:rFonts w:asciiTheme="majorBidi" w:hAnsiTheme="majorBidi" w:cstheme="majorBidi"/>
          <w:sz w:val="28"/>
          <w:szCs w:val="28"/>
        </w:rPr>
        <w:t xml:space="preserve"> </w:t>
      </w:r>
      <w:r w:rsidR="00224ABE" w:rsidRPr="00224ABE">
        <w:rPr>
          <w:rFonts w:asciiTheme="majorBidi" w:hAnsiTheme="majorBidi" w:cstheme="majorBidi"/>
          <w:sz w:val="28"/>
          <w:szCs w:val="28"/>
        </w:rPr>
        <w:t xml:space="preserve"> C.Y.</w:t>
      </w:r>
      <w:r w:rsidR="00713FFB">
        <w:rPr>
          <w:rFonts w:asciiTheme="majorBidi" w:hAnsiTheme="majorBidi" w:cstheme="majorBidi"/>
          <w:sz w:val="28"/>
          <w:szCs w:val="28"/>
        </w:rPr>
        <w:t xml:space="preserve">, </w:t>
      </w:r>
      <w:r w:rsidR="00224ABE" w:rsidRPr="00224ABE">
        <w:rPr>
          <w:rFonts w:asciiTheme="majorBidi" w:hAnsiTheme="majorBidi" w:cstheme="majorBidi"/>
          <w:sz w:val="28"/>
          <w:szCs w:val="28"/>
        </w:rPr>
        <w:t xml:space="preserve"> Hu</w:t>
      </w:r>
      <w:r w:rsidR="00713FFB">
        <w:rPr>
          <w:rFonts w:asciiTheme="majorBidi" w:hAnsiTheme="majorBidi" w:cstheme="majorBidi"/>
          <w:sz w:val="28"/>
          <w:szCs w:val="28"/>
        </w:rPr>
        <w:t xml:space="preserve"> </w:t>
      </w:r>
      <w:r w:rsidR="00224ABE" w:rsidRPr="00224ABE">
        <w:rPr>
          <w:rFonts w:asciiTheme="majorBidi" w:hAnsiTheme="majorBidi" w:cstheme="majorBidi"/>
          <w:sz w:val="28"/>
          <w:szCs w:val="28"/>
        </w:rPr>
        <w:t xml:space="preserve"> S.R., A study on emergency evacuation and</w:t>
      </w:r>
      <w:r w:rsidR="00224ABE">
        <w:rPr>
          <w:rFonts w:asciiTheme="majorBidi" w:hAnsiTheme="majorBidi" w:cstheme="majorBidi"/>
          <w:sz w:val="28"/>
          <w:szCs w:val="28"/>
        </w:rPr>
        <w:t xml:space="preserve"> </w:t>
      </w:r>
      <w:r w:rsidR="00224ABE" w:rsidRPr="00224ABE">
        <w:rPr>
          <w:rFonts w:asciiTheme="majorBidi" w:hAnsiTheme="majorBidi" w:cstheme="majorBidi"/>
          <w:sz w:val="28"/>
          <w:szCs w:val="28"/>
        </w:rPr>
        <w:t>rescue network reconstruction for natural disasters with multiclass</w:t>
      </w:r>
      <w:r w:rsidR="00224ABE">
        <w:rPr>
          <w:rFonts w:asciiTheme="majorBidi" w:hAnsiTheme="majorBidi" w:cstheme="majorBidi"/>
          <w:sz w:val="28"/>
          <w:szCs w:val="28"/>
        </w:rPr>
        <w:t xml:space="preserve"> </w:t>
      </w:r>
      <w:r w:rsidR="00224ABE" w:rsidRPr="00224ABE">
        <w:rPr>
          <w:rFonts w:asciiTheme="majorBidi" w:hAnsiTheme="majorBidi" w:cstheme="majorBidi"/>
          <w:sz w:val="28"/>
          <w:szCs w:val="28"/>
        </w:rPr>
        <w:t>travel behavior constraints, J. East. Asian Soc. Transport</w:t>
      </w:r>
      <w:r w:rsidR="00224ABE">
        <w:rPr>
          <w:rFonts w:asciiTheme="majorBidi" w:hAnsiTheme="majorBidi" w:cstheme="majorBidi"/>
          <w:sz w:val="28"/>
          <w:szCs w:val="28"/>
        </w:rPr>
        <w:t xml:space="preserve"> </w:t>
      </w:r>
      <w:r w:rsidR="00224ABE" w:rsidRPr="00224ABE">
        <w:rPr>
          <w:rFonts w:asciiTheme="majorBidi" w:hAnsiTheme="majorBidi" w:cstheme="majorBidi"/>
          <w:sz w:val="28"/>
          <w:szCs w:val="28"/>
        </w:rPr>
        <w:t>Stud., 6: 4269-4284</w:t>
      </w:r>
      <w:r w:rsidR="00713FFB">
        <w:rPr>
          <w:rFonts w:asciiTheme="majorBidi" w:hAnsiTheme="majorBidi" w:cstheme="majorBidi"/>
          <w:sz w:val="28"/>
          <w:szCs w:val="28"/>
        </w:rPr>
        <w:t>, 2008.</w:t>
      </w:r>
    </w:p>
    <w:p w:rsidR="00061E18" w:rsidRDefault="00224ABE"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[30] </w:t>
      </w:r>
      <w:r w:rsidR="00895234" w:rsidRPr="00895234">
        <w:rPr>
          <w:rFonts w:asciiTheme="majorBidi" w:hAnsiTheme="majorBidi" w:cstheme="majorBidi"/>
          <w:sz w:val="28"/>
          <w:szCs w:val="28"/>
        </w:rPr>
        <w:t>Stepanov, A.</w:t>
      </w:r>
      <w:r w:rsidR="00713FFB">
        <w:rPr>
          <w:rFonts w:asciiTheme="majorBidi" w:hAnsiTheme="majorBidi" w:cstheme="majorBidi"/>
          <w:sz w:val="28"/>
          <w:szCs w:val="28"/>
        </w:rPr>
        <w:t>,</w:t>
      </w:r>
      <w:r w:rsidR="00895234" w:rsidRPr="00895234">
        <w:rPr>
          <w:rFonts w:asciiTheme="majorBidi" w:hAnsiTheme="majorBidi" w:cstheme="majorBidi"/>
          <w:sz w:val="28"/>
          <w:szCs w:val="28"/>
        </w:rPr>
        <w:t xml:space="preserve"> Smith, J.M., Multi-objective evacuation</w:t>
      </w:r>
      <w:r w:rsidR="00895234">
        <w:rPr>
          <w:rFonts w:asciiTheme="majorBidi" w:hAnsiTheme="majorBidi" w:cstheme="majorBidi"/>
          <w:sz w:val="28"/>
          <w:szCs w:val="28"/>
        </w:rPr>
        <w:t xml:space="preserve"> </w:t>
      </w:r>
      <w:r w:rsidR="00895234" w:rsidRPr="00895234">
        <w:rPr>
          <w:rFonts w:asciiTheme="majorBidi" w:hAnsiTheme="majorBidi" w:cstheme="majorBidi"/>
          <w:sz w:val="28"/>
          <w:szCs w:val="28"/>
        </w:rPr>
        <w:t>routing in transportation networks. European J. Operation. Res.,</w:t>
      </w:r>
      <w:r w:rsidR="00895234">
        <w:rPr>
          <w:rFonts w:asciiTheme="majorBidi" w:hAnsiTheme="majorBidi" w:cstheme="majorBidi"/>
          <w:sz w:val="28"/>
          <w:szCs w:val="28"/>
        </w:rPr>
        <w:t xml:space="preserve"> </w:t>
      </w:r>
      <w:r w:rsidR="00895234" w:rsidRPr="00895234">
        <w:rPr>
          <w:rFonts w:asciiTheme="majorBidi" w:hAnsiTheme="majorBidi" w:cstheme="majorBidi"/>
          <w:sz w:val="28"/>
          <w:szCs w:val="28"/>
        </w:rPr>
        <w:t>198(2): 435-446</w:t>
      </w:r>
      <w:r w:rsidR="00713FFB">
        <w:rPr>
          <w:rFonts w:asciiTheme="majorBidi" w:hAnsiTheme="majorBidi" w:cstheme="majorBidi"/>
          <w:sz w:val="28"/>
          <w:szCs w:val="28"/>
        </w:rPr>
        <w:t>, 2009</w:t>
      </w:r>
      <w:r w:rsidR="00895234">
        <w:rPr>
          <w:rFonts w:asciiTheme="majorBidi" w:hAnsiTheme="majorBidi" w:cstheme="majorBidi"/>
          <w:sz w:val="28"/>
          <w:szCs w:val="28"/>
        </w:rPr>
        <w:t>.</w:t>
      </w:r>
    </w:p>
    <w:p w:rsidR="00061E18" w:rsidRDefault="00061E18" w:rsidP="00713FFB">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[3</w:t>
      </w:r>
      <w:r w:rsidR="00224ABE">
        <w:rPr>
          <w:rFonts w:asciiTheme="majorBidi" w:hAnsiTheme="majorBidi" w:cstheme="majorBidi"/>
          <w:sz w:val="28"/>
          <w:szCs w:val="28"/>
        </w:rPr>
        <w:t>1</w:t>
      </w:r>
      <w:r>
        <w:rPr>
          <w:rFonts w:asciiTheme="majorBidi" w:hAnsiTheme="majorBidi" w:cstheme="majorBidi"/>
          <w:sz w:val="28"/>
          <w:szCs w:val="28"/>
        </w:rPr>
        <w:t>]</w:t>
      </w:r>
      <w:r w:rsidR="00895234" w:rsidRPr="00895234">
        <w:rPr>
          <w:rFonts w:ascii="TimesNewRomanPSMT" w:hAnsi="TimesNewRomanPSMT" w:cs="TimesNewRomanPSMT"/>
          <w:color w:val="00009A"/>
          <w:sz w:val="16"/>
          <w:szCs w:val="16"/>
        </w:rPr>
        <w:t xml:space="preserve"> </w:t>
      </w:r>
      <w:r w:rsidR="00895234" w:rsidRPr="00895234">
        <w:rPr>
          <w:rFonts w:asciiTheme="majorBidi" w:hAnsiTheme="majorBidi" w:cstheme="majorBidi"/>
          <w:sz w:val="28"/>
          <w:szCs w:val="28"/>
        </w:rPr>
        <w:t>Chang L.</w:t>
      </w:r>
      <w:r w:rsidR="00713FFB">
        <w:rPr>
          <w:rFonts w:asciiTheme="majorBidi" w:hAnsiTheme="majorBidi" w:cstheme="majorBidi"/>
          <w:sz w:val="28"/>
          <w:szCs w:val="28"/>
        </w:rPr>
        <w:t>,</w:t>
      </w:r>
      <w:r w:rsidR="00895234" w:rsidRPr="00895234">
        <w:rPr>
          <w:rFonts w:asciiTheme="majorBidi" w:hAnsiTheme="majorBidi" w:cstheme="majorBidi"/>
          <w:sz w:val="28"/>
          <w:szCs w:val="28"/>
        </w:rPr>
        <w:t xml:space="preserve"> Elnashai A.S.</w:t>
      </w:r>
      <w:r w:rsidR="00713FFB">
        <w:rPr>
          <w:rFonts w:asciiTheme="majorBidi" w:hAnsiTheme="majorBidi" w:cstheme="majorBidi"/>
          <w:sz w:val="28"/>
          <w:szCs w:val="28"/>
        </w:rPr>
        <w:t>,</w:t>
      </w:r>
      <w:r w:rsidR="00895234" w:rsidRPr="00895234">
        <w:rPr>
          <w:rFonts w:asciiTheme="majorBidi" w:hAnsiTheme="majorBidi" w:cstheme="majorBidi"/>
          <w:sz w:val="28"/>
          <w:szCs w:val="28"/>
        </w:rPr>
        <w:t xml:space="preserve"> Spencer B.F., Post-earthquake</w:t>
      </w:r>
      <w:r w:rsidR="00895234">
        <w:rPr>
          <w:rFonts w:asciiTheme="majorBidi" w:hAnsiTheme="majorBidi" w:cstheme="majorBidi"/>
          <w:sz w:val="28"/>
          <w:szCs w:val="28"/>
        </w:rPr>
        <w:t xml:space="preserve"> </w:t>
      </w:r>
      <w:r w:rsidR="00895234" w:rsidRPr="00895234">
        <w:rPr>
          <w:rFonts w:asciiTheme="majorBidi" w:hAnsiTheme="majorBidi" w:cstheme="majorBidi"/>
          <w:sz w:val="28"/>
          <w:szCs w:val="28"/>
        </w:rPr>
        <w:t>modelling of transportation networks. Structure Infrastructure</w:t>
      </w:r>
      <w:r w:rsidR="00895234">
        <w:rPr>
          <w:rFonts w:asciiTheme="majorBidi" w:hAnsiTheme="majorBidi" w:cstheme="majorBidi"/>
          <w:sz w:val="28"/>
          <w:szCs w:val="28"/>
        </w:rPr>
        <w:t xml:space="preserve"> </w:t>
      </w:r>
      <w:r w:rsidR="00895234" w:rsidRPr="00895234">
        <w:rPr>
          <w:rFonts w:asciiTheme="majorBidi" w:hAnsiTheme="majorBidi" w:cstheme="majorBidi"/>
          <w:sz w:val="28"/>
          <w:szCs w:val="28"/>
        </w:rPr>
        <w:t>Eng., 8: 893-911</w:t>
      </w:r>
      <w:r w:rsidR="00713FFB">
        <w:rPr>
          <w:rFonts w:asciiTheme="majorBidi" w:hAnsiTheme="majorBidi" w:cstheme="majorBidi"/>
          <w:sz w:val="28"/>
          <w:szCs w:val="28"/>
        </w:rPr>
        <w:t>, 2011</w:t>
      </w:r>
      <w:r w:rsidR="00895234">
        <w:rPr>
          <w:rFonts w:asciiTheme="majorBidi" w:hAnsiTheme="majorBidi" w:cstheme="majorBidi"/>
          <w:sz w:val="28"/>
          <w:szCs w:val="28"/>
        </w:rPr>
        <w:t>.</w:t>
      </w:r>
    </w:p>
    <w:p w:rsidR="00061E18" w:rsidRDefault="00224ABE" w:rsidP="00FC1228">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061E18">
        <w:rPr>
          <w:rFonts w:asciiTheme="majorBidi" w:hAnsiTheme="majorBidi" w:cstheme="majorBidi"/>
          <w:sz w:val="28"/>
          <w:szCs w:val="28"/>
        </w:rPr>
        <w:t>[32]</w:t>
      </w:r>
      <w:r w:rsidR="000841B5" w:rsidRPr="000841B5">
        <w:rPr>
          <w:rFonts w:asciiTheme="majorBidi" w:hAnsiTheme="majorBidi" w:cstheme="majorBidi"/>
          <w:sz w:val="28"/>
          <w:szCs w:val="28"/>
        </w:rPr>
        <w:t xml:space="preserve"> Zadeh</w:t>
      </w:r>
      <w:r w:rsidR="00713FFB">
        <w:rPr>
          <w:rFonts w:asciiTheme="majorBidi" w:hAnsiTheme="majorBidi" w:cstheme="majorBidi"/>
          <w:sz w:val="28"/>
          <w:szCs w:val="28"/>
        </w:rPr>
        <w:t xml:space="preserve"> L</w:t>
      </w:r>
      <w:r w:rsidR="00FC1228" w:rsidRPr="00FC1228">
        <w:rPr>
          <w:rFonts w:asciiTheme="majorBidi" w:hAnsiTheme="majorBidi" w:cstheme="majorBidi"/>
          <w:sz w:val="28"/>
          <w:szCs w:val="28"/>
        </w:rPr>
        <w:t>.,</w:t>
      </w:r>
      <w:r w:rsidR="000841B5" w:rsidRPr="000841B5">
        <w:rPr>
          <w:rFonts w:asciiTheme="majorBidi" w:hAnsiTheme="majorBidi" w:cstheme="majorBidi"/>
          <w:sz w:val="28"/>
          <w:szCs w:val="28"/>
        </w:rPr>
        <w:t xml:space="preserve"> Fuzzy sets, </w:t>
      </w:r>
      <w:r w:rsidR="000841B5" w:rsidRPr="000841B5">
        <w:rPr>
          <w:rFonts w:asciiTheme="majorBidi" w:hAnsiTheme="majorBidi" w:cstheme="majorBidi"/>
          <w:i/>
          <w:iCs/>
          <w:sz w:val="28"/>
          <w:szCs w:val="28"/>
        </w:rPr>
        <w:t xml:space="preserve">Information and Control </w:t>
      </w:r>
      <w:r w:rsidR="000841B5" w:rsidRPr="000841B5">
        <w:rPr>
          <w:rFonts w:asciiTheme="majorBidi" w:hAnsiTheme="majorBidi" w:cstheme="majorBidi"/>
          <w:b/>
          <w:bCs/>
          <w:sz w:val="28"/>
          <w:szCs w:val="28"/>
        </w:rPr>
        <w:t xml:space="preserve">8 </w:t>
      </w:r>
      <w:r w:rsidR="00713FFB">
        <w:rPr>
          <w:rFonts w:asciiTheme="majorBidi" w:hAnsiTheme="majorBidi" w:cstheme="majorBidi"/>
          <w:sz w:val="28"/>
          <w:szCs w:val="28"/>
        </w:rPr>
        <w:t>:</w:t>
      </w:r>
      <w:r w:rsidR="000841B5" w:rsidRPr="000841B5">
        <w:rPr>
          <w:rFonts w:asciiTheme="majorBidi" w:hAnsiTheme="majorBidi" w:cstheme="majorBidi"/>
          <w:sz w:val="28"/>
          <w:szCs w:val="28"/>
        </w:rPr>
        <w:t xml:space="preserve"> 338–353</w:t>
      </w:r>
      <w:r w:rsidR="00713FFB">
        <w:rPr>
          <w:rFonts w:asciiTheme="majorBidi" w:hAnsiTheme="majorBidi" w:cstheme="majorBidi"/>
          <w:sz w:val="28"/>
          <w:szCs w:val="28"/>
        </w:rPr>
        <w:t>, 1965</w:t>
      </w:r>
      <w:r w:rsidR="000841B5" w:rsidRPr="000841B5">
        <w:rPr>
          <w:rFonts w:asciiTheme="majorBidi" w:hAnsiTheme="majorBidi" w:cstheme="majorBidi"/>
          <w:sz w:val="28"/>
          <w:szCs w:val="28"/>
        </w:rPr>
        <w:t>.</w:t>
      </w:r>
    </w:p>
    <w:p w:rsidR="000841B5" w:rsidRPr="000841B5" w:rsidRDefault="00061E18" w:rsidP="00FC1228">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[33]</w:t>
      </w:r>
      <w:r w:rsidR="000841B5" w:rsidRPr="000841B5">
        <w:rPr>
          <w:rFonts w:asciiTheme="majorBidi" w:hAnsiTheme="majorBidi" w:cstheme="majorBidi"/>
          <w:sz w:val="28"/>
          <w:szCs w:val="28"/>
        </w:rPr>
        <w:t xml:space="preserve"> Zadeh</w:t>
      </w:r>
      <w:r w:rsidR="00713FFB">
        <w:rPr>
          <w:rFonts w:asciiTheme="majorBidi" w:hAnsiTheme="majorBidi" w:cstheme="majorBidi"/>
          <w:sz w:val="28"/>
          <w:szCs w:val="28"/>
        </w:rPr>
        <w:t xml:space="preserve"> L</w:t>
      </w:r>
      <w:r w:rsidR="00FC1228" w:rsidRPr="00FC1228">
        <w:rPr>
          <w:rFonts w:asciiTheme="majorBidi" w:hAnsiTheme="majorBidi" w:cstheme="majorBidi"/>
          <w:sz w:val="28"/>
          <w:szCs w:val="28"/>
        </w:rPr>
        <w:t>.,</w:t>
      </w:r>
      <w:r w:rsidR="000841B5" w:rsidRPr="000841B5">
        <w:rPr>
          <w:rFonts w:asciiTheme="majorBidi" w:hAnsiTheme="majorBidi" w:cstheme="majorBidi"/>
          <w:sz w:val="28"/>
          <w:szCs w:val="28"/>
        </w:rPr>
        <w:t xml:space="preserve"> The concept of linguistic variable and its application to approximate reasoning, </w:t>
      </w:r>
      <w:r w:rsidR="000841B5" w:rsidRPr="000841B5">
        <w:rPr>
          <w:rFonts w:asciiTheme="majorBidi" w:hAnsiTheme="majorBidi" w:cstheme="majorBidi"/>
          <w:i/>
          <w:iCs/>
          <w:sz w:val="28"/>
          <w:szCs w:val="28"/>
        </w:rPr>
        <w:t xml:space="preserve">Information Sciences </w:t>
      </w:r>
      <w:r w:rsidR="000841B5" w:rsidRPr="000841B5">
        <w:rPr>
          <w:rFonts w:asciiTheme="majorBidi" w:hAnsiTheme="majorBidi" w:cstheme="majorBidi"/>
          <w:b/>
          <w:bCs/>
          <w:sz w:val="28"/>
          <w:szCs w:val="28"/>
        </w:rPr>
        <w:t xml:space="preserve">8 </w:t>
      </w:r>
      <w:r w:rsidR="00713FFB">
        <w:rPr>
          <w:rFonts w:asciiTheme="majorBidi" w:hAnsiTheme="majorBidi" w:cstheme="majorBidi"/>
          <w:sz w:val="28"/>
          <w:szCs w:val="28"/>
        </w:rPr>
        <w:t>:</w:t>
      </w:r>
      <w:r w:rsidR="000841B5" w:rsidRPr="000841B5">
        <w:rPr>
          <w:rFonts w:asciiTheme="majorBidi" w:hAnsiTheme="majorBidi" w:cstheme="majorBidi"/>
          <w:sz w:val="28"/>
          <w:szCs w:val="28"/>
        </w:rPr>
        <w:t xml:space="preserve"> 199–249</w:t>
      </w:r>
      <w:r w:rsidR="00713FFB">
        <w:rPr>
          <w:rFonts w:asciiTheme="majorBidi" w:hAnsiTheme="majorBidi" w:cstheme="majorBidi"/>
          <w:sz w:val="28"/>
          <w:szCs w:val="28"/>
        </w:rPr>
        <w:t>, 1975</w:t>
      </w:r>
      <w:r w:rsidR="000841B5" w:rsidRPr="000841B5">
        <w:rPr>
          <w:rFonts w:asciiTheme="majorBidi" w:hAnsiTheme="majorBidi" w:cstheme="majorBidi"/>
          <w:sz w:val="28"/>
          <w:szCs w:val="28"/>
        </w:rPr>
        <w:t>.</w:t>
      </w:r>
    </w:p>
    <w:p w:rsidR="00061E18" w:rsidRDefault="00061E18" w:rsidP="00FC1228">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[34]</w:t>
      </w:r>
      <w:r w:rsidR="002770F5" w:rsidRPr="002770F5">
        <w:t xml:space="preserve"> </w:t>
      </w:r>
      <w:r w:rsidR="002770F5" w:rsidRPr="002770F5">
        <w:rPr>
          <w:rFonts w:asciiTheme="majorBidi" w:hAnsiTheme="majorBidi" w:cstheme="majorBidi"/>
          <w:sz w:val="28"/>
          <w:szCs w:val="28"/>
        </w:rPr>
        <w:t>Singh</w:t>
      </w:r>
      <w:r w:rsidR="00FD439B">
        <w:rPr>
          <w:rFonts w:asciiTheme="majorBidi" w:hAnsiTheme="majorBidi" w:cstheme="majorBidi"/>
          <w:sz w:val="28"/>
          <w:szCs w:val="28"/>
        </w:rPr>
        <w:t xml:space="preserve"> </w:t>
      </w:r>
      <w:r w:rsidR="002770F5" w:rsidRPr="002770F5">
        <w:rPr>
          <w:rFonts w:asciiTheme="majorBidi" w:hAnsiTheme="majorBidi" w:cstheme="majorBidi"/>
          <w:sz w:val="28"/>
          <w:szCs w:val="28"/>
        </w:rPr>
        <w:t xml:space="preserve"> Harpreet</w:t>
      </w:r>
      <w:r w:rsidR="00FC1228" w:rsidRPr="00895234">
        <w:rPr>
          <w:rFonts w:asciiTheme="majorBidi" w:hAnsiTheme="majorBidi" w:cstheme="majorBidi"/>
          <w:sz w:val="28"/>
          <w:szCs w:val="28"/>
        </w:rPr>
        <w:t>.</w:t>
      </w:r>
      <w:r w:rsidR="00FC1228">
        <w:rPr>
          <w:rFonts w:asciiTheme="majorBidi" w:hAnsiTheme="majorBidi" w:cstheme="majorBidi"/>
          <w:sz w:val="28"/>
          <w:szCs w:val="28"/>
        </w:rPr>
        <w:t>,</w:t>
      </w:r>
      <w:r w:rsidR="002770F5" w:rsidRPr="002770F5">
        <w:rPr>
          <w:rFonts w:asciiTheme="majorBidi" w:hAnsiTheme="majorBidi" w:cstheme="majorBidi"/>
          <w:sz w:val="28"/>
          <w:szCs w:val="28"/>
        </w:rPr>
        <w:t xml:space="preserve"> Madan M</w:t>
      </w:r>
      <w:r w:rsidR="00FC1228" w:rsidRPr="00895234">
        <w:rPr>
          <w:rFonts w:asciiTheme="majorBidi" w:hAnsiTheme="majorBidi" w:cstheme="majorBidi"/>
          <w:sz w:val="28"/>
          <w:szCs w:val="28"/>
        </w:rPr>
        <w:t>.</w:t>
      </w:r>
      <w:r w:rsidR="00FC1228">
        <w:rPr>
          <w:rFonts w:asciiTheme="majorBidi" w:hAnsiTheme="majorBidi" w:cstheme="majorBidi"/>
          <w:sz w:val="28"/>
          <w:szCs w:val="28"/>
        </w:rPr>
        <w:t xml:space="preserve">, Gupta </w:t>
      </w:r>
      <w:r w:rsidR="002770F5" w:rsidRPr="002770F5">
        <w:rPr>
          <w:rFonts w:asciiTheme="majorBidi" w:hAnsiTheme="majorBidi" w:cstheme="majorBidi"/>
          <w:sz w:val="28"/>
          <w:szCs w:val="28"/>
        </w:rPr>
        <w:t>T</w:t>
      </w:r>
      <w:r w:rsidR="00FC1228" w:rsidRPr="00895234">
        <w:rPr>
          <w:rFonts w:asciiTheme="majorBidi" w:hAnsiTheme="majorBidi" w:cstheme="majorBidi"/>
          <w:sz w:val="28"/>
          <w:szCs w:val="28"/>
        </w:rPr>
        <w:t>.</w:t>
      </w:r>
      <w:r w:rsidR="00FC1228">
        <w:rPr>
          <w:rFonts w:asciiTheme="majorBidi" w:hAnsiTheme="majorBidi" w:cstheme="majorBidi"/>
          <w:sz w:val="28"/>
          <w:szCs w:val="28"/>
        </w:rPr>
        <w:t>,</w:t>
      </w:r>
      <w:r w:rsidR="002770F5" w:rsidRPr="002770F5">
        <w:rPr>
          <w:rFonts w:asciiTheme="majorBidi" w:hAnsiTheme="majorBidi" w:cstheme="majorBidi"/>
          <w:sz w:val="28"/>
          <w:szCs w:val="28"/>
        </w:rPr>
        <w:t xml:space="preserve"> Meitzler, Zeng-Guang Hou, Kum Kum Garg</w:t>
      </w:r>
      <w:r w:rsidR="00FC1228" w:rsidRPr="00895234">
        <w:rPr>
          <w:rFonts w:asciiTheme="majorBidi" w:hAnsiTheme="majorBidi" w:cstheme="majorBidi"/>
          <w:sz w:val="28"/>
          <w:szCs w:val="28"/>
        </w:rPr>
        <w:t>.</w:t>
      </w:r>
      <w:r w:rsidR="00FC1228">
        <w:rPr>
          <w:rFonts w:asciiTheme="majorBidi" w:hAnsiTheme="majorBidi" w:cstheme="majorBidi"/>
          <w:sz w:val="28"/>
          <w:szCs w:val="28"/>
        </w:rPr>
        <w:t>,</w:t>
      </w:r>
      <w:r w:rsidR="002770F5" w:rsidRPr="002770F5">
        <w:rPr>
          <w:rFonts w:asciiTheme="majorBidi" w:hAnsiTheme="majorBidi" w:cstheme="majorBidi"/>
          <w:sz w:val="28"/>
          <w:szCs w:val="28"/>
        </w:rPr>
        <w:t xml:space="preserve"> Ashu MG Solo</w:t>
      </w:r>
      <w:r w:rsidR="00FC1228" w:rsidRPr="00FC1228">
        <w:rPr>
          <w:rFonts w:asciiTheme="majorBidi" w:hAnsiTheme="majorBidi" w:cstheme="majorBidi"/>
          <w:sz w:val="28"/>
          <w:szCs w:val="28"/>
        </w:rPr>
        <w:t>.,</w:t>
      </w:r>
      <w:r w:rsidR="002770F5" w:rsidRPr="002770F5">
        <w:rPr>
          <w:rFonts w:asciiTheme="majorBidi" w:hAnsiTheme="majorBidi" w:cstheme="majorBidi"/>
          <w:sz w:val="28"/>
          <w:szCs w:val="28"/>
        </w:rPr>
        <w:t xml:space="preserve"> and Lotfi A. Zadeh. "Real-life applications of fuzzy logic." </w:t>
      </w:r>
      <w:r w:rsidR="002770F5" w:rsidRPr="002770F5">
        <w:rPr>
          <w:rFonts w:asciiTheme="majorBidi" w:hAnsiTheme="majorBidi" w:cstheme="majorBidi"/>
          <w:i/>
          <w:iCs/>
          <w:sz w:val="28"/>
          <w:szCs w:val="28"/>
        </w:rPr>
        <w:t>Advances in Fuzzy Systems</w:t>
      </w:r>
      <w:r w:rsidR="002770F5" w:rsidRPr="002770F5">
        <w:rPr>
          <w:rFonts w:asciiTheme="majorBidi" w:hAnsiTheme="majorBidi" w:cstheme="majorBidi"/>
          <w:sz w:val="28"/>
          <w:szCs w:val="28"/>
        </w:rPr>
        <w:t xml:space="preserve"> </w:t>
      </w:r>
      <w:r w:rsidR="00713FFB">
        <w:rPr>
          <w:rFonts w:asciiTheme="majorBidi" w:hAnsiTheme="majorBidi" w:cstheme="majorBidi"/>
          <w:sz w:val="28"/>
          <w:szCs w:val="28"/>
        </w:rPr>
        <w:t>2013.</w:t>
      </w:r>
    </w:p>
    <w:p w:rsidR="00564616" w:rsidRPr="00564616" w:rsidRDefault="00564616" w:rsidP="00FC1228">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[35] </w:t>
      </w:r>
      <w:r w:rsidR="00405ADA" w:rsidRPr="00405ADA">
        <w:rPr>
          <w:rFonts w:asciiTheme="majorBidi" w:hAnsiTheme="majorBidi" w:cstheme="majorBidi"/>
          <w:sz w:val="28"/>
          <w:szCs w:val="28"/>
        </w:rPr>
        <w:t>Meshkini A</w:t>
      </w:r>
      <w:r w:rsidR="00FC1228">
        <w:rPr>
          <w:rFonts w:asciiTheme="majorBidi" w:hAnsiTheme="majorBidi" w:cstheme="majorBidi"/>
          <w:sz w:val="28"/>
          <w:szCs w:val="28"/>
        </w:rPr>
        <w:t>,</w:t>
      </w:r>
      <w:r w:rsidR="00405ADA" w:rsidRPr="00405ADA">
        <w:rPr>
          <w:rFonts w:asciiTheme="majorBidi" w:hAnsiTheme="majorBidi" w:cstheme="majorBidi"/>
          <w:sz w:val="28"/>
          <w:szCs w:val="28"/>
        </w:rPr>
        <w:t xml:space="preserve"> Habibi</w:t>
      </w:r>
      <w:r w:rsidR="00FD439B">
        <w:rPr>
          <w:rFonts w:asciiTheme="majorBidi" w:hAnsiTheme="majorBidi" w:cstheme="majorBidi"/>
          <w:sz w:val="28"/>
          <w:szCs w:val="28"/>
        </w:rPr>
        <w:t xml:space="preserve"> </w:t>
      </w:r>
      <w:r w:rsidR="00405ADA" w:rsidRPr="00405ADA">
        <w:rPr>
          <w:rFonts w:asciiTheme="majorBidi" w:hAnsiTheme="majorBidi" w:cstheme="majorBidi"/>
          <w:sz w:val="28"/>
          <w:szCs w:val="28"/>
        </w:rPr>
        <w:t xml:space="preserve"> K., Alizadeh H. Using fuzzy logic and GIS tools for seismic vulnerability of old fabric in Iranian cities (Case study: Zanjan city). </w:t>
      </w:r>
      <w:r w:rsidR="00405ADA" w:rsidRPr="00405ADA">
        <w:rPr>
          <w:rFonts w:asciiTheme="majorBidi" w:hAnsiTheme="majorBidi" w:cstheme="majorBidi"/>
          <w:i/>
          <w:iCs/>
          <w:sz w:val="28"/>
          <w:szCs w:val="28"/>
        </w:rPr>
        <w:t>Journal of Intelligent &amp; Fuzzy Systems</w:t>
      </w:r>
      <w:r w:rsidR="00405ADA" w:rsidRPr="00405ADA">
        <w:rPr>
          <w:rFonts w:asciiTheme="majorBidi" w:hAnsiTheme="majorBidi" w:cstheme="majorBidi"/>
          <w:sz w:val="28"/>
          <w:szCs w:val="28"/>
        </w:rPr>
        <w:t xml:space="preserve">, </w:t>
      </w:r>
      <w:r w:rsidR="00405ADA" w:rsidRPr="00405ADA">
        <w:rPr>
          <w:rFonts w:asciiTheme="majorBidi" w:hAnsiTheme="majorBidi" w:cstheme="majorBidi"/>
          <w:i/>
          <w:iCs/>
          <w:sz w:val="28"/>
          <w:szCs w:val="28"/>
        </w:rPr>
        <w:t>25</w:t>
      </w:r>
      <w:r w:rsidR="00405ADA" w:rsidRPr="00405ADA">
        <w:rPr>
          <w:rFonts w:asciiTheme="majorBidi" w:hAnsiTheme="majorBidi" w:cstheme="majorBidi"/>
          <w:sz w:val="28"/>
          <w:szCs w:val="28"/>
        </w:rPr>
        <w:t>(4)</w:t>
      </w:r>
      <w:r w:rsidR="00FD439B">
        <w:rPr>
          <w:rFonts w:asciiTheme="majorBidi" w:hAnsiTheme="majorBidi" w:cstheme="majorBidi"/>
          <w:sz w:val="28"/>
          <w:szCs w:val="28"/>
        </w:rPr>
        <w:t>: 2013</w:t>
      </w:r>
      <w:r w:rsidR="00FC1228">
        <w:rPr>
          <w:rFonts w:asciiTheme="majorBidi" w:hAnsiTheme="majorBidi" w:cstheme="majorBidi"/>
          <w:sz w:val="28"/>
          <w:szCs w:val="28"/>
        </w:rPr>
        <w:t xml:space="preserve">, </w:t>
      </w:r>
      <w:r w:rsidR="00FC1228" w:rsidRPr="00405ADA">
        <w:rPr>
          <w:rFonts w:asciiTheme="majorBidi" w:hAnsiTheme="majorBidi" w:cstheme="majorBidi"/>
          <w:sz w:val="28"/>
          <w:szCs w:val="28"/>
        </w:rPr>
        <w:t>965</w:t>
      </w:r>
      <w:r w:rsidR="00405ADA" w:rsidRPr="00405ADA">
        <w:rPr>
          <w:rFonts w:asciiTheme="majorBidi" w:hAnsiTheme="majorBidi" w:cstheme="majorBidi"/>
          <w:sz w:val="28"/>
          <w:szCs w:val="28"/>
        </w:rPr>
        <w:t>-975</w:t>
      </w:r>
      <w:r w:rsidR="00405ADA">
        <w:rPr>
          <w:sz w:val="28"/>
          <w:szCs w:val="28"/>
        </w:rPr>
        <w:t>.</w:t>
      </w:r>
    </w:p>
    <w:p w:rsidR="002770F5" w:rsidRDefault="00061E18" w:rsidP="00FC1228">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[3</w:t>
      </w:r>
      <w:r w:rsidR="00564616">
        <w:rPr>
          <w:rFonts w:asciiTheme="majorBidi" w:hAnsiTheme="majorBidi" w:cstheme="majorBidi"/>
          <w:sz w:val="28"/>
          <w:szCs w:val="28"/>
        </w:rPr>
        <w:t>6</w:t>
      </w:r>
      <w:r>
        <w:rPr>
          <w:rFonts w:asciiTheme="majorBidi" w:hAnsiTheme="majorBidi" w:cstheme="majorBidi"/>
          <w:sz w:val="28"/>
          <w:szCs w:val="28"/>
        </w:rPr>
        <w:t>]</w:t>
      </w:r>
      <w:r w:rsidR="002770F5" w:rsidRPr="002770F5">
        <w:rPr>
          <w:rFonts w:ascii="Times New Roman" w:eastAsia="Times New Roman" w:hAnsi="Times New Roman" w:cs="Times New Roman"/>
          <w:sz w:val="24"/>
          <w:szCs w:val="24"/>
        </w:rPr>
        <w:t xml:space="preserve"> </w:t>
      </w:r>
      <w:r w:rsidR="002770F5" w:rsidRPr="002770F5">
        <w:rPr>
          <w:rFonts w:asciiTheme="majorBidi" w:hAnsiTheme="majorBidi" w:cstheme="majorBidi"/>
          <w:sz w:val="28"/>
          <w:szCs w:val="28"/>
        </w:rPr>
        <w:t xml:space="preserve">Nordlund Ulf. Formalizing geological knowledge; with an example of modeling stratigraphy using fuzzy logic." </w:t>
      </w:r>
      <w:r w:rsidR="002770F5" w:rsidRPr="002770F5">
        <w:rPr>
          <w:rFonts w:asciiTheme="majorBidi" w:hAnsiTheme="majorBidi" w:cstheme="majorBidi"/>
          <w:i/>
          <w:iCs/>
          <w:sz w:val="28"/>
          <w:szCs w:val="28"/>
        </w:rPr>
        <w:t>Journal of Sedimentary Research</w:t>
      </w:r>
      <w:r w:rsidR="002770F5" w:rsidRPr="002770F5">
        <w:rPr>
          <w:rFonts w:asciiTheme="majorBidi" w:hAnsiTheme="majorBidi" w:cstheme="majorBidi"/>
          <w:sz w:val="28"/>
          <w:szCs w:val="28"/>
        </w:rPr>
        <w:t xml:space="preserve"> 66: 689-698</w:t>
      </w:r>
      <w:r w:rsidR="00FD439B">
        <w:rPr>
          <w:rFonts w:asciiTheme="majorBidi" w:hAnsiTheme="majorBidi" w:cstheme="majorBidi"/>
          <w:sz w:val="28"/>
          <w:szCs w:val="28"/>
        </w:rPr>
        <w:t>, 1996</w:t>
      </w:r>
      <w:r w:rsidR="002770F5" w:rsidRPr="002770F5">
        <w:rPr>
          <w:rFonts w:asciiTheme="majorBidi" w:hAnsiTheme="majorBidi" w:cstheme="majorBidi"/>
          <w:sz w:val="28"/>
          <w:szCs w:val="28"/>
        </w:rPr>
        <w:t>.</w:t>
      </w:r>
    </w:p>
    <w:p w:rsidR="00564616" w:rsidRPr="002770F5" w:rsidRDefault="00564616" w:rsidP="00564616">
      <w:pPr>
        <w:autoSpaceDE w:val="0"/>
        <w:autoSpaceDN w:val="0"/>
        <w:bidi w:val="0"/>
        <w:adjustRightInd w:val="0"/>
        <w:spacing w:after="0" w:line="360" w:lineRule="auto"/>
        <w:jc w:val="both"/>
        <w:rPr>
          <w:rFonts w:asciiTheme="majorBidi" w:hAnsiTheme="majorBidi" w:cstheme="majorBidi"/>
          <w:sz w:val="28"/>
          <w:szCs w:val="28"/>
        </w:rPr>
      </w:pPr>
    </w:p>
    <w:p w:rsidR="00061E18" w:rsidRDefault="00061E18" w:rsidP="00061E18">
      <w:pPr>
        <w:autoSpaceDE w:val="0"/>
        <w:autoSpaceDN w:val="0"/>
        <w:bidi w:val="0"/>
        <w:adjustRightInd w:val="0"/>
        <w:spacing w:after="0" w:line="360" w:lineRule="auto"/>
        <w:jc w:val="both"/>
        <w:rPr>
          <w:rFonts w:asciiTheme="majorBidi" w:hAnsiTheme="majorBidi" w:cstheme="majorBidi"/>
          <w:sz w:val="28"/>
          <w:szCs w:val="28"/>
        </w:rPr>
      </w:pPr>
    </w:p>
    <w:p w:rsidR="00061E18" w:rsidRPr="00F01931" w:rsidRDefault="00061E18" w:rsidP="00061E18">
      <w:pPr>
        <w:autoSpaceDE w:val="0"/>
        <w:autoSpaceDN w:val="0"/>
        <w:bidi w:val="0"/>
        <w:adjustRightInd w:val="0"/>
        <w:spacing w:after="0" w:line="360" w:lineRule="auto"/>
        <w:jc w:val="both"/>
        <w:rPr>
          <w:rFonts w:asciiTheme="majorBidi" w:hAnsiTheme="majorBidi" w:cstheme="majorBidi"/>
          <w:sz w:val="28"/>
          <w:szCs w:val="28"/>
        </w:rPr>
      </w:pPr>
    </w:p>
    <w:p w:rsidR="005E2597" w:rsidRPr="005E2597" w:rsidRDefault="005E2597" w:rsidP="0040433F">
      <w:pPr>
        <w:bidi w:val="0"/>
        <w:rPr>
          <w:rFonts w:asciiTheme="majorBidi" w:hAnsiTheme="majorBidi" w:cstheme="majorBidi"/>
          <w:sz w:val="28"/>
          <w:szCs w:val="28"/>
        </w:rPr>
      </w:pPr>
    </w:p>
    <w:p w:rsidR="005E7AAA" w:rsidRPr="00C055FC" w:rsidRDefault="005E7AAA" w:rsidP="005E7AAA">
      <w:pPr>
        <w:bidi w:val="0"/>
        <w:jc w:val="both"/>
        <w:rPr>
          <w:rFonts w:asciiTheme="majorBidi" w:hAnsiTheme="majorBidi" w:cstheme="majorBidi"/>
          <w:sz w:val="28"/>
          <w:szCs w:val="28"/>
        </w:rPr>
      </w:pPr>
    </w:p>
    <w:p w:rsidR="00C055FC" w:rsidRPr="00C055FC" w:rsidRDefault="00C055FC" w:rsidP="00C055FC">
      <w:pPr>
        <w:bidi w:val="0"/>
        <w:rPr>
          <w:rFonts w:asciiTheme="majorBidi" w:hAnsiTheme="majorBidi" w:cstheme="majorBidi"/>
          <w:sz w:val="28"/>
          <w:szCs w:val="28"/>
        </w:rPr>
      </w:pPr>
    </w:p>
    <w:sectPr w:rsidR="00C055FC" w:rsidRPr="00C055FC" w:rsidSect="0009095F">
      <w:footerReference w:type="default" r:id="rId2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70C" w:rsidRDefault="00B2370C" w:rsidP="00173C92">
      <w:pPr>
        <w:spacing w:after="0" w:line="240" w:lineRule="auto"/>
      </w:pPr>
      <w:r>
        <w:separator/>
      </w:r>
    </w:p>
  </w:endnote>
  <w:endnote w:type="continuationSeparator" w:id="0">
    <w:p w:rsidR="00B2370C" w:rsidRDefault="00B2370C" w:rsidP="0017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Italic">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Lotus">
    <w:panose1 w:val="00000400000000000000"/>
    <w:charset w:val="B2"/>
    <w:family w:val="auto"/>
    <w:pitch w:val="variable"/>
    <w:sig w:usb0="00002001" w:usb1="00000000" w:usb2="00000000" w:usb3="00000000" w:csb0="00000040"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4075599"/>
      <w:docPartObj>
        <w:docPartGallery w:val="Page Numbers (Bottom of Page)"/>
        <w:docPartUnique/>
      </w:docPartObj>
    </w:sdtPr>
    <w:sdtEndPr/>
    <w:sdtContent>
      <w:p w:rsidR="00173C92" w:rsidRDefault="00173C92">
        <w:pPr>
          <w:pStyle w:val="Footer"/>
        </w:pPr>
        <w:r>
          <w:fldChar w:fldCharType="begin"/>
        </w:r>
        <w:r>
          <w:instrText xml:space="preserve"> PAGE   \* MERGEFORMAT </w:instrText>
        </w:r>
        <w:r>
          <w:fldChar w:fldCharType="separate"/>
        </w:r>
        <w:r w:rsidR="001C5815">
          <w:rPr>
            <w:noProof/>
            <w:rtl/>
          </w:rPr>
          <w:t>1</w:t>
        </w:r>
        <w:r>
          <w:rPr>
            <w:noProof/>
          </w:rPr>
          <w:fldChar w:fldCharType="end"/>
        </w:r>
      </w:p>
    </w:sdtContent>
  </w:sdt>
  <w:p w:rsidR="00173C92" w:rsidRDefault="00173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70C" w:rsidRDefault="00B2370C" w:rsidP="00173C92">
      <w:pPr>
        <w:spacing w:after="0" w:line="240" w:lineRule="auto"/>
      </w:pPr>
      <w:r>
        <w:separator/>
      </w:r>
    </w:p>
  </w:footnote>
  <w:footnote w:type="continuationSeparator" w:id="0">
    <w:p w:rsidR="00B2370C" w:rsidRDefault="00B2370C" w:rsidP="00173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86E09"/>
    <w:multiLevelType w:val="hybridMultilevel"/>
    <w:tmpl w:val="61F443F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97B1D"/>
    <w:multiLevelType w:val="hybridMultilevel"/>
    <w:tmpl w:val="9D2629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D4CE8"/>
    <w:multiLevelType w:val="hybridMultilevel"/>
    <w:tmpl w:val="33A6F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A420F"/>
    <w:multiLevelType w:val="hybridMultilevel"/>
    <w:tmpl w:val="03063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8D50E5"/>
    <w:multiLevelType w:val="hybridMultilevel"/>
    <w:tmpl w:val="8BEE9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ED"/>
    <w:rsid w:val="0000044E"/>
    <w:rsid w:val="00003B52"/>
    <w:rsid w:val="00023CB5"/>
    <w:rsid w:val="000335C1"/>
    <w:rsid w:val="000353AA"/>
    <w:rsid w:val="000451D2"/>
    <w:rsid w:val="00045E08"/>
    <w:rsid w:val="00061E18"/>
    <w:rsid w:val="00062F16"/>
    <w:rsid w:val="0008117B"/>
    <w:rsid w:val="000841B5"/>
    <w:rsid w:val="0009095F"/>
    <w:rsid w:val="000914F6"/>
    <w:rsid w:val="000E21A4"/>
    <w:rsid w:val="000E4577"/>
    <w:rsid w:val="001155B8"/>
    <w:rsid w:val="00154B80"/>
    <w:rsid w:val="001609D3"/>
    <w:rsid w:val="00160C73"/>
    <w:rsid w:val="00173C92"/>
    <w:rsid w:val="00194838"/>
    <w:rsid w:val="00195EBA"/>
    <w:rsid w:val="001A18C9"/>
    <w:rsid w:val="001A24F5"/>
    <w:rsid w:val="001B6ECD"/>
    <w:rsid w:val="001C5815"/>
    <w:rsid w:val="001E11C5"/>
    <w:rsid w:val="001E340B"/>
    <w:rsid w:val="001E375E"/>
    <w:rsid w:val="001F0D1B"/>
    <w:rsid w:val="001F565B"/>
    <w:rsid w:val="00204B86"/>
    <w:rsid w:val="00224ABE"/>
    <w:rsid w:val="002422AC"/>
    <w:rsid w:val="002526EB"/>
    <w:rsid w:val="002770F5"/>
    <w:rsid w:val="002B03A4"/>
    <w:rsid w:val="002E2360"/>
    <w:rsid w:val="0030289A"/>
    <w:rsid w:val="00305D9D"/>
    <w:rsid w:val="0032362B"/>
    <w:rsid w:val="00333411"/>
    <w:rsid w:val="00342A44"/>
    <w:rsid w:val="00351374"/>
    <w:rsid w:val="00352668"/>
    <w:rsid w:val="00356616"/>
    <w:rsid w:val="0038026A"/>
    <w:rsid w:val="003825C9"/>
    <w:rsid w:val="00387D9F"/>
    <w:rsid w:val="003915CD"/>
    <w:rsid w:val="003A0FA0"/>
    <w:rsid w:val="003A6D86"/>
    <w:rsid w:val="003B3A5F"/>
    <w:rsid w:val="003D40B9"/>
    <w:rsid w:val="003E0021"/>
    <w:rsid w:val="003F4D9A"/>
    <w:rsid w:val="0040433F"/>
    <w:rsid w:val="00405ADA"/>
    <w:rsid w:val="00437B5D"/>
    <w:rsid w:val="004474DE"/>
    <w:rsid w:val="00456A7A"/>
    <w:rsid w:val="004625EB"/>
    <w:rsid w:val="004C6494"/>
    <w:rsid w:val="0050747E"/>
    <w:rsid w:val="005129A3"/>
    <w:rsid w:val="00564616"/>
    <w:rsid w:val="00564FCA"/>
    <w:rsid w:val="00567052"/>
    <w:rsid w:val="00597CD9"/>
    <w:rsid w:val="005B2742"/>
    <w:rsid w:val="005C0626"/>
    <w:rsid w:val="005D0ECD"/>
    <w:rsid w:val="005E15BD"/>
    <w:rsid w:val="005E2597"/>
    <w:rsid w:val="005E7AAA"/>
    <w:rsid w:val="005F0563"/>
    <w:rsid w:val="00603E56"/>
    <w:rsid w:val="006219F2"/>
    <w:rsid w:val="00641511"/>
    <w:rsid w:val="00642ED3"/>
    <w:rsid w:val="00644745"/>
    <w:rsid w:val="00652F21"/>
    <w:rsid w:val="006632BB"/>
    <w:rsid w:val="00663D05"/>
    <w:rsid w:val="0068456B"/>
    <w:rsid w:val="00686A95"/>
    <w:rsid w:val="00696763"/>
    <w:rsid w:val="006A089B"/>
    <w:rsid w:val="006B1AD4"/>
    <w:rsid w:val="006C0C79"/>
    <w:rsid w:val="00713FFB"/>
    <w:rsid w:val="00716C4D"/>
    <w:rsid w:val="00716DEC"/>
    <w:rsid w:val="0073697C"/>
    <w:rsid w:val="0074377B"/>
    <w:rsid w:val="007442C6"/>
    <w:rsid w:val="00750454"/>
    <w:rsid w:val="00750A24"/>
    <w:rsid w:val="007525E2"/>
    <w:rsid w:val="007642D8"/>
    <w:rsid w:val="00772089"/>
    <w:rsid w:val="007B37D9"/>
    <w:rsid w:val="007B7884"/>
    <w:rsid w:val="007C2557"/>
    <w:rsid w:val="007C4A83"/>
    <w:rsid w:val="007C6755"/>
    <w:rsid w:val="007F2E0F"/>
    <w:rsid w:val="00817B18"/>
    <w:rsid w:val="00836081"/>
    <w:rsid w:val="00875516"/>
    <w:rsid w:val="0087691F"/>
    <w:rsid w:val="00882974"/>
    <w:rsid w:val="00895234"/>
    <w:rsid w:val="0089740C"/>
    <w:rsid w:val="008B614F"/>
    <w:rsid w:val="008C5BB5"/>
    <w:rsid w:val="008D7F9D"/>
    <w:rsid w:val="008E5FDF"/>
    <w:rsid w:val="00907F5F"/>
    <w:rsid w:val="00923525"/>
    <w:rsid w:val="009572C3"/>
    <w:rsid w:val="00981097"/>
    <w:rsid w:val="009A1824"/>
    <w:rsid w:val="009A46EA"/>
    <w:rsid w:val="009B220A"/>
    <w:rsid w:val="009C71F9"/>
    <w:rsid w:val="009D3F67"/>
    <w:rsid w:val="009F4B86"/>
    <w:rsid w:val="00A269AF"/>
    <w:rsid w:val="00A37CCC"/>
    <w:rsid w:val="00A60E3D"/>
    <w:rsid w:val="00A8602A"/>
    <w:rsid w:val="00AA0AC5"/>
    <w:rsid w:val="00AB7DF5"/>
    <w:rsid w:val="00B210B4"/>
    <w:rsid w:val="00B2370C"/>
    <w:rsid w:val="00B25ED0"/>
    <w:rsid w:val="00B3423A"/>
    <w:rsid w:val="00B528E3"/>
    <w:rsid w:val="00B60028"/>
    <w:rsid w:val="00B7791A"/>
    <w:rsid w:val="00B93F90"/>
    <w:rsid w:val="00BA2931"/>
    <w:rsid w:val="00C055FC"/>
    <w:rsid w:val="00C07AED"/>
    <w:rsid w:val="00C2281C"/>
    <w:rsid w:val="00C459B4"/>
    <w:rsid w:val="00C61800"/>
    <w:rsid w:val="00C70284"/>
    <w:rsid w:val="00C9545B"/>
    <w:rsid w:val="00CD1CCC"/>
    <w:rsid w:val="00CD7B77"/>
    <w:rsid w:val="00D01FC4"/>
    <w:rsid w:val="00D102FD"/>
    <w:rsid w:val="00D32346"/>
    <w:rsid w:val="00D428B2"/>
    <w:rsid w:val="00D53A44"/>
    <w:rsid w:val="00DA48FF"/>
    <w:rsid w:val="00DC2C76"/>
    <w:rsid w:val="00DD0C8E"/>
    <w:rsid w:val="00DD3FA3"/>
    <w:rsid w:val="00DE2CA5"/>
    <w:rsid w:val="00DF606E"/>
    <w:rsid w:val="00E123A0"/>
    <w:rsid w:val="00E17EE9"/>
    <w:rsid w:val="00E6050B"/>
    <w:rsid w:val="00E97525"/>
    <w:rsid w:val="00EB494A"/>
    <w:rsid w:val="00EC4C7F"/>
    <w:rsid w:val="00EF21AD"/>
    <w:rsid w:val="00EF403B"/>
    <w:rsid w:val="00F01931"/>
    <w:rsid w:val="00F069AE"/>
    <w:rsid w:val="00F26592"/>
    <w:rsid w:val="00F26EF3"/>
    <w:rsid w:val="00F37D9C"/>
    <w:rsid w:val="00F466D2"/>
    <w:rsid w:val="00F541B3"/>
    <w:rsid w:val="00F617E2"/>
    <w:rsid w:val="00F66695"/>
    <w:rsid w:val="00F700C1"/>
    <w:rsid w:val="00FA57A8"/>
    <w:rsid w:val="00FC1228"/>
    <w:rsid w:val="00FC4E30"/>
    <w:rsid w:val="00FD439B"/>
    <w:rsid w:val="00FE2308"/>
    <w:rsid w:val="00FE79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7E7A2-2B02-44E2-BA53-F0AE212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C92"/>
  </w:style>
  <w:style w:type="paragraph" w:styleId="Footer">
    <w:name w:val="footer"/>
    <w:basedOn w:val="Normal"/>
    <w:link w:val="FooterChar"/>
    <w:uiPriority w:val="99"/>
    <w:unhideWhenUsed/>
    <w:rsid w:val="00173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C92"/>
  </w:style>
  <w:style w:type="paragraph" w:styleId="ListParagraph">
    <w:name w:val="List Paragraph"/>
    <w:basedOn w:val="Normal"/>
    <w:uiPriority w:val="34"/>
    <w:qFormat/>
    <w:rsid w:val="00875516"/>
    <w:pPr>
      <w:ind w:left="720"/>
      <w:contextualSpacing/>
    </w:pPr>
  </w:style>
  <w:style w:type="character" w:customStyle="1" w:styleId="tlid-translation">
    <w:name w:val="tlid-translation"/>
    <w:basedOn w:val="DefaultParagraphFont"/>
    <w:rsid w:val="0038026A"/>
  </w:style>
  <w:style w:type="paragraph" w:styleId="BalloonText">
    <w:name w:val="Balloon Text"/>
    <w:basedOn w:val="Normal"/>
    <w:link w:val="BalloonTextChar"/>
    <w:uiPriority w:val="99"/>
    <w:semiHidden/>
    <w:unhideWhenUsed/>
    <w:rsid w:val="00752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5E2"/>
    <w:rPr>
      <w:rFonts w:ascii="Tahoma" w:hAnsi="Tahoma" w:cs="Tahoma"/>
      <w:sz w:val="16"/>
      <w:szCs w:val="16"/>
    </w:rPr>
  </w:style>
  <w:style w:type="character" w:styleId="Hyperlink">
    <w:name w:val="Hyperlink"/>
    <w:basedOn w:val="DefaultParagraphFont"/>
    <w:uiPriority w:val="99"/>
    <w:unhideWhenUsed/>
    <w:rsid w:val="00817B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864045">
      <w:bodyDiv w:val="1"/>
      <w:marLeft w:val="0"/>
      <w:marRight w:val="0"/>
      <w:marTop w:val="0"/>
      <w:marBottom w:val="0"/>
      <w:divBdr>
        <w:top w:val="none" w:sz="0" w:space="0" w:color="auto"/>
        <w:left w:val="none" w:sz="0" w:space="0" w:color="auto"/>
        <w:bottom w:val="none" w:sz="0" w:space="0" w:color="auto"/>
        <w:right w:val="none" w:sz="0" w:space="0" w:color="auto"/>
      </w:divBdr>
      <w:divsChild>
        <w:div w:id="460223907">
          <w:marLeft w:val="0"/>
          <w:marRight w:val="0"/>
          <w:marTop w:val="0"/>
          <w:marBottom w:val="0"/>
          <w:divBdr>
            <w:top w:val="none" w:sz="0" w:space="0" w:color="auto"/>
            <w:left w:val="none" w:sz="0" w:space="0" w:color="auto"/>
            <w:bottom w:val="none" w:sz="0" w:space="0" w:color="auto"/>
            <w:right w:val="none" w:sz="0" w:space="0" w:color="auto"/>
          </w:divBdr>
        </w:div>
      </w:divsChild>
    </w:div>
    <w:div w:id="561332952">
      <w:bodyDiv w:val="1"/>
      <w:marLeft w:val="0"/>
      <w:marRight w:val="0"/>
      <w:marTop w:val="0"/>
      <w:marBottom w:val="0"/>
      <w:divBdr>
        <w:top w:val="none" w:sz="0" w:space="0" w:color="auto"/>
        <w:left w:val="none" w:sz="0" w:space="0" w:color="auto"/>
        <w:bottom w:val="none" w:sz="0" w:space="0" w:color="auto"/>
        <w:right w:val="none" w:sz="0" w:space="0" w:color="auto"/>
      </w:divBdr>
      <w:divsChild>
        <w:div w:id="2092194970">
          <w:marLeft w:val="0"/>
          <w:marRight w:val="0"/>
          <w:marTop w:val="0"/>
          <w:marBottom w:val="0"/>
          <w:divBdr>
            <w:top w:val="none" w:sz="0" w:space="0" w:color="auto"/>
            <w:left w:val="none" w:sz="0" w:space="0" w:color="auto"/>
            <w:bottom w:val="none" w:sz="0" w:space="0" w:color="auto"/>
            <w:right w:val="none" w:sz="0" w:space="0" w:color="auto"/>
          </w:divBdr>
          <w:divsChild>
            <w:div w:id="18946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8180">
      <w:bodyDiv w:val="1"/>
      <w:marLeft w:val="0"/>
      <w:marRight w:val="0"/>
      <w:marTop w:val="0"/>
      <w:marBottom w:val="0"/>
      <w:divBdr>
        <w:top w:val="none" w:sz="0" w:space="0" w:color="auto"/>
        <w:left w:val="none" w:sz="0" w:space="0" w:color="auto"/>
        <w:bottom w:val="none" w:sz="0" w:space="0" w:color="auto"/>
        <w:right w:val="none" w:sz="0" w:space="0" w:color="auto"/>
      </w:divBdr>
      <w:divsChild>
        <w:div w:id="378285320">
          <w:marLeft w:val="0"/>
          <w:marRight w:val="0"/>
          <w:marTop w:val="0"/>
          <w:marBottom w:val="0"/>
          <w:divBdr>
            <w:top w:val="none" w:sz="0" w:space="0" w:color="auto"/>
            <w:left w:val="none" w:sz="0" w:space="0" w:color="auto"/>
            <w:bottom w:val="none" w:sz="0" w:space="0" w:color="auto"/>
            <w:right w:val="none" w:sz="0" w:space="0" w:color="auto"/>
          </w:divBdr>
        </w:div>
      </w:divsChild>
    </w:div>
    <w:div w:id="1890603630">
      <w:bodyDiv w:val="1"/>
      <w:marLeft w:val="0"/>
      <w:marRight w:val="0"/>
      <w:marTop w:val="0"/>
      <w:marBottom w:val="0"/>
      <w:divBdr>
        <w:top w:val="none" w:sz="0" w:space="0" w:color="auto"/>
        <w:left w:val="none" w:sz="0" w:space="0" w:color="auto"/>
        <w:bottom w:val="none" w:sz="0" w:space="0" w:color="auto"/>
        <w:right w:val="none" w:sz="0" w:space="0" w:color="auto"/>
      </w:divBdr>
      <w:divsChild>
        <w:div w:id="837774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mailto:mahmoudrahimi9@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Rose</cp:lastModifiedBy>
  <cp:revision>2</cp:revision>
  <dcterms:created xsi:type="dcterms:W3CDTF">2020-12-28T12:38:00Z</dcterms:created>
  <dcterms:modified xsi:type="dcterms:W3CDTF">2020-12-28T12:38:00Z</dcterms:modified>
</cp:coreProperties>
</file>